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Закон Курской области</w:t>
      </w:r>
      <w:r w:rsidRPr="0025609B">
        <w:rPr>
          <w:rFonts w:ascii="Palatino Linotype" w:eastAsia="Times New Roman" w:hAnsi="Palatino Linotype" w:cs="Times New Roman"/>
          <w:color w:val="7D7D7D"/>
          <w:kern w:val="36"/>
          <w:sz w:val="39"/>
          <w:szCs w:val="39"/>
          <w:lang w:eastAsia="ru-RU"/>
        </w:rPr>
        <w:br/>
        <w:t>от 4 января 2003 г. N 1-ЗКО</w:t>
      </w:r>
      <w:r w:rsidRPr="0025609B">
        <w:rPr>
          <w:rFonts w:ascii="Palatino Linotype" w:eastAsia="Times New Roman" w:hAnsi="Palatino Linotype" w:cs="Times New Roman"/>
          <w:color w:val="7D7D7D"/>
          <w:kern w:val="36"/>
          <w:sz w:val="39"/>
          <w:szCs w:val="39"/>
          <w:lang w:eastAsia="ru-RU"/>
        </w:rPr>
        <w:br/>
        <w:t>"Об административных правонарушениях в Курской области"</w:t>
      </w:r>
      <w:r w:rsidRPr="0025609B">
        <w:rPr>
          <w:rFonts w:ascii="Palatino Linotype" w:eastAsia="Times New Roman" w:hAnsi="Palatino Linotype" w:cs="Times New Roman"/>
          <w:color w:val="7D7D7D"/>
          <w:kern w:val="36"/>
          <w:sz w:val="39"/>
          <w:szCs w:val="39"/>
          <w:lang w:eastAsia="ru-RU"/>
        </w:rPr>
        <w:br/>
        <w:t>(принят Курской областной Думой 24 декабря 2002 г.)</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 изменениями и дополнениями от:</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30 июля, 29 декабря 2003 г., 1 марта, 21 апреля, 18 июня, 21 октября, 7 декабря 2004 г., 22 июля, 19 октября, 5, 21, 29 декабря 2005 г., 3 мая, 21 июня, 14 августа, 6, 31 октября, 14, 22 декабря 2006 г., 27 февраля, 6 апреля, 9 июня, 22, 24 августа, 26 сентября 2007 г., 18 марта, 5, 29, 30 мая, 21 июля, 2, 4 сентября 2008 г., 25 февраля, 4, 15 мая, 26 июня, 14 сентября, 27 ноября 2009 г., 11 февраля, 26 марта, 30 апреля, 1 июня, 14 июля, 15 сентября 2010 г., 1, 6, 28 июня, 23 августа, 21 сентября, 2 ноября 2011 г., 1 февраля, 21 июня, 17 августа, 28 ноября 2012 г., 28 марта, 20 мая, 22 августа, 29 октября, 25 ноября 2013 г., 25 февраля, 26 мая, 25 сентября, 21 ноября 2014 г., 4, 5, 20 марта, 29 апреля, 22 июня, 9, 10 сентября, 29 октября, 30 ноября, 21 декабря 2015 г., 23 августа, 2, 16 декабря 2016 г., 26 сентября, 30 октября, 3 ноября 2017 г., 28 мая 2018 г.</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ГАРАНТ:</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См. </w:t>
      </w:r>
      <w:hyperlink r:id="rId5" w:history="1">
        <w:r w:rsidRPr="0025609B">
          <w:rPr>
            <w:rFonts w:ascii="Verdana" w:eastAsia="Times New Roman" w:hAnsi="Verdana" w:cs="Times New Roman"/>
            <w:color w:val="7D7D7D"/>
            <w:sz w:val="20"/>
            <w:lang w:eastAsia="ru-RU"/>
          </w:rPr>
          <w:t>Протест</w:t>
        </w:r>
      </w:hyperlink>
      <w:r w:rsidRPr="0025609B">
        <w:rPr>
          <w:rFonts w:ascii="Verdana" w:eastAsia="Times New Roman" w:hAnsi="Verdana" w:cs="Times New Roman"/>
          <w:color w:val="292D24"/>
          <w:sz w:val="20"/>
          <w:szCs w:val="20"/>
          <w:lang w:eastAsia="ru-RU"/>
        </w:rPr>
        <w:t> прокурора Курской области на отдельные положения настоящего Закона (в редакции </w:t>
      </w:r>
      <w:hyperlink r:id="rId6" w:history="1">
        <w:r w:rsidRPr="0025609B">
          <w:rPr>
            <w:rFonts w:ascii="Verdana" w:eastAsia="Times New Roman" w:hAnsi="Verdana" w:cs="Times New Roman"/>
            <w:color w:val="7D7D7D"/>
            <w:sz w:val="20"/>
            <w:lang w:eastAsia="ru-RU"/>
          </w:rPr>
          <w:t>Закона</w:t>
        </w:r>
      </w:hyperlink>
      <w:r w:rsidRPr="0025609B">
        <w:rPr>
          <w:rFonts w:ascii="Verdana" w:eastAsia="Times New Roman" w:hAnsi="Verdana" w:cs="Times New Roman"/>
          <w:color w:val="292D24"/>
          <w:sz w:val="20"/>
          <w:szCs w:val="20"/>
          <w:lang w:eastAsia="ru-RU"/>
        </w:rPr>
        <w:t> Курской области от 31 марта 2016 г. N 20-ЗКО)"</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См. </w:t>
      </w:r>
      <w:hyperlink r:id="rId7" w:history="1">
        <w:r w:rsidRPr="0025609B">
          <w:rPr>
            <w:rFonts w:ascii="Verdana" w:eastAsia="Times New Roman" w:hAnsi="Verdana" w:cs="Times New Roman"/>
            <w:color w:val="7D7D7D"/>
            <w:sz w:val="20"/>
            <w:lang w:eastAsia="ru-RU"/>
          </w:rPr>
          <w:t>Протест</w:t>
        </w:r>
      </w:hyperlink>
      <w:r w:rsidRPr="0025609B">
        <w:rPr>
          <w:rFonts w:ascii="Verdana" w:eastAsia="Times New Roman" w:hAnsi="Verdana" w:cs="Times New Roman"/>
          <w:color w:val="292D24"/>
          <w:sz w:val="20"/>
          <w:szCs w:val="20"/>
          <w:lang w:eastAsia="ru-RU"/>
        </w:rPr>
        <w:t> Прокурора Курской области от 27 декабря 2007 г. N 07-12-07 "На Закон Курской области от 04.01.2003 N 1-ЗКО "Об административных правонарушениях в Курской области" (в редакции закона Курской области от 6 апреля 2007 г. N 27-ЗКО)"</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Раздел I. Общие положения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w:t>
      </w:r>
      <w:r w:rsidRPr="0025609B">
        <w:rPr>
          <w:rFonts w:ascii="Verdana" w:eastAsia="Times New Roman" w:hAnsi="Verdana" w:cs="Times New Roman"/>
          <w:color w:val="292D24"/>
          <w:sz w:val="20"/>
          <w:szCs w:val="20"/>
          <w:lang w:eastAsia="ru-RU"/>
        </w:rPr>
        <w:t> Отношения, регулируемые настоящим Законом</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Настоящий Закон устанавливает в соответствии с </w:t>
      </w:r>
      <w:hyperlink r:id="rId8" w:history="1">
        <w:r w:rsidRPr="0025609B">
          <w:rPr>
            <w:rFonts w:ascii="Verdana" w:eastAsia="Times New Roman" w:hAnsi="Verdana" w:cs="Times New Roman"/>
            <w:color w:val="7D7D7D"/>
            <w:sz w:val="20"/>
            <w:lang w:eastAsia="ru-RU"/>
          </w:rPr>
          <w:t>частью 2 статьи 22.1</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 административную ответственность за правонарушения, имеющие региональное значение, а также определяет круг субъектов административной юрисдикции для рассмотрения дел об административных правонарушениях, регулирует порядок образования и деятельности коллегиальных органов, уполномоченных рассматривать дела об административных правонарушениях.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w:t>
      </w:r>
      <w:r w:rsidRPr="0025609B">
        <w:rPr>
          <w:rFonts w:ascii="Verdana" w:eastAsia="Times New Roman" w:hAnsi="Verdana" w:cs="Times New Roman"/>
          <w:color w:val="292D24"/>
          <w:sz w:val="20"/>
          <w:szCs w:val="20"/>
          <w:lang w:eastAsia="ru-RU"/>
        </w:rPr>
        <w:t> Правовая основа настоящего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Правовой основой настоящего Закона являются </w:t>
      </w:r>
      <w:hyperlink r:id="rId9" w:history="1">
        <w:r w:rsidRPr="0025609B">
          <w:rPr>
            <w:rFonts w:ascii="Verdana" w:eastAsia="Times New Roman" w:hAnsi="Verdana" w:cs="Times New Roman"/>
            <w:color w:val="7D7D7D"/>
            <w:sz w:val="20"/>
            <w:lang w:eastAsia="ru-RU"/>
          </w:rPr>
          <w:t>Конституция</w:t>
        </w:r>
      </w:hyperlink>
      <w:r w:rsidRPr="0025609B">
        <w:rPr>
          <w:rFonts w:ascii="Verdana" w:eastAsia="Times New Roman" w:hAnsi="Verdana" w:cs="Times New Roman"/>
          <w:color w:val="292D24"/>
          <w:sz w:val="20"/>
          <w:szCs w:val="20"/>
          <w:lang w:eastAsia="ru-RU"/>
        </w:rPr>
        <w:t> Российской Федерации, </w:t>
      </w:r>
      <w:hyperlink r:id="rId10" w:history="1">
        <w:r w:rsidRPr="0025609B">
          <w:rPr>
            <w:rFonts w:ascii="Verdana" w:eastAsia="Times New Roman" w:hAnsi="Verdana" w:cs="Times New Roman"/>
            <w:color w:val="7D7D7D"/>
            <w:sz w:val="20"/>
            <w:lang w:eastAsia="ru-RU"/>
          </w:rPr>
          <w:t>Кодекс</w:t>
        </w:r>
      </w:hyperlink>
      <w:r w:rsidRPr="0025609B">
        <w:rPr>
          <w:rFonts w:ascii="Verdana" w:eastAsia="Times New Roman" w:hAnsi="Verdana" w:cs="Times New Roman"/>
          <w:color w:val="292D24"/>
          <w:sz w:val="20"/>
          <w:szCs w:val="20"/>
          <w:lang w:eastAsia="ru-RU"/>
        </w:rPr>
        <w:t> Российской Федерации об административных правонарушениях, иные нормативные правовые акты Российской Федерации, </w:t>
      </w:r>
      <w:hyperlink r:id="rId11" w:history="1">
        <w:r w:rsidRPr="0025609B">
          <w:rPr>
            <w:rFonts w:ascii="Verdana" w:eastAsia="Times New Roman" w:hAnsi="Verdana" w:cs="Times New Roman"/>
            <w:color w:val="7D7D7D"/>
            <w:sz w:val="20"/>
            <w:lang w:eastAsia="ru-RU"/>
          </w:rPr>
          <w:t>Устав</w:t>
        </w:r>
      </w:hyperlink>
      <w:r w:rsidRPr="0025609B">
        <w:rPr>
          <w:rFonts w:ascii="Verdana" w:eastAsia="Times New Roman" w:hAnsi="Verdana" w:cs="Times New Roman"/>
          <w:color w:val="292D24"/>
          <w:sz w:val="20"/>
          <w:szCs w:val="20"/>
          <w:lang w:eastAsia="ru-RU"/>
        </w:rPr>
        <w:t> Курской области, законодательство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lastRenderedPageBreak/>
        <w:t>Статья 3</w:t>
      </w:r>
      <w:r w:rsidRPr="0025609B">
        <w:rPr>
          <w:rFonts w:ascii="Verdana" w:eastAsia="Times New Roman" w:hAnsi="Verdana" w:cs="Times New Roman"/>
          <w:color w:val="292D24"/>
          <w:sz w:val="20"/>
          <w:szCs w:val="20"/>
          <w:lang w:eastAsia="ru-RU"/>
        </w:rPr>
        <w:t>. Принципы применения норм настоящего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При применении норм настоящего Закона необходимо руководствоваться принципами, предусмотренными </w:t>
      </w:r>
      <w:hyperlink r:id="rId12" w:history="1">
        <w:r w:rsidRPr="0025609B">
          <w:rPr>
            <w:rFonts w:ascii="Verdana" w:eastAsia="Times New Roman" w:hAnsi="Verdana" w:cs="Times New Roman"/>
            <w:color w:val="7D7D7D"/>
            <w:sz w:val="20"/>
            <w:lang w:eastAsia="ru-RU"/>
          </w:rPr>
          <w:t>Кодексом</w:t>
        </w:r>
      </w:hyperlink>
      <w:r w:rsidRPr="0025609B">
        <w:rPr>
          <w:rFonts w:ascii="Verdana" w:eastAsia="Times New Roman" w:hAnsi="Verdana" w:cs="Times New Roman"/>
          <w:color w:val="292D24"/>
          <w:sz w:val="20"/>
          <w:szCs w:val="20"/>
          <w:lang w:eastAsia="ru-RU"/>
        </w:rPr>
        <w:t> Российской Федерации об административных правонарушениях, а именно:</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равенства всех перед законом;</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презумпции невиновности;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обеспечения законности при применении мер административного принуждения в связи с административным правонарушением.</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При осуществлении производства по делам об административных правонарушениях должны быть обеспечены всесторонность, полнота, объективность выяснения всех обстоятельств совершенного правонарушения и справедливость принимаемых решений.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w:t>
      </w:r>
      <w:r w:rsidRPr="0025609B">
        <w:rPr>
          <w:rFonts w:ascii="Verdana" w:eastAsia="Times New Roman" w:hAnsi="Verdana" w:cs="Times New Roman"/>
          <w:color w:val="292D24"/>
          <w:sz w:val="20"/>
          <w:szCs w:val="20"/>
          <w:lang w:eastAsia="ru-RU"/>
        </w:rPr>
        <w:t>. Действие 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Лицо, совершившее административное правонарушение (правонарушитель), предусмотренное настоящим Законом, подлежит административной ответственности в соответствии с настоящим Законом.</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Рассмотрение дел об административных правонарушениях, предусмотренных настоящим Законом, производится не только по месту совершения правонарушения, но и по месту жительства лица, в отношении которого ведется производство по делу, по его ходатайству в соответствии со </w:t>
      </w:r>
      <w:hyperlink r:id="rId13" w:history="1">
        <w:r w:rsidRPr="0025609B">
          <w:rPr>
            <w:rFonts w:ascii="Verdana" w:eastAsia="Times New Roman" w:hAnsi="Verdana" w:cs="Times New Roman"/>
            <w:color w:val="7D7D7D"/>
            <w:sz w:val="20"/>
            <w:lang w:eastAsia="ru-RU"/>
          </w:rPr>
          <w:t>статьей 29.5</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w:t>
      </w:r>
      <w:r w:rsidRPr="0025609B">
        <w:rPr>
          <w:rFonts w:ascii="Verdana" w:eastAsia="Times New Roman" w:hAnsi="Verdana" w:cs="Times New Roman"/>
          <w:color w:val="292D24"/>
          <w:sz w:val="20"/>
          <w:szCs w:val="20"/>
          <w:lang w:eastAsia="ru-RU"/>
        </w:rPr>
        <w:t>. Субъекты правонарушений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Действие настоящего Закона распространяется на физических и юридических лиц, совершивших правонарушения на территории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Наложение административного взыскания на юридическое лицо не освобождает от административной ответственности за данное правонарушение виновных физических лиц, совершивших правонарушения на территории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w:t>
      </w:r>
      <w:r w:rsidRPr="0025609B">
        <w:rPr>
          <w:rFonts w:ascii="Verdana" w:eastAsia="Times New Roman" w:hAnsi="Verdana" w:cs="Times New Roman"/>
          <w:color w:val="292D24"/>
          <w:sz w:val="20"/>
          <w:szCs w:val="20"/>
          <w:lang w:eastAsia="ru-RU"/>
        </w:rPr>
        <w:t>. Порядок привлечения к административной ответственности</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Производство по делам об административных правонарушениях, предусмотренных настоящим Законом, осуществляется в порядке, предусмотренном </w:t>
      </w:r>
      <w:hyperlink r:id="rId14" w:history="1">
        <w:r w:rsidRPr="0025609B">
          <w:rPr>
            <w:rFonts w:ascii="Verdana" w:eastAsia="Times New Roman" w:hAnsi="Verdana" w:cs="Times New Roman"/>
            <w:color w:val="7D7D7D"/>
            <w:sz w:val="20"/>
            <w:lang w:eastAsia="ru-RU"/>
          </w:rPr>
          <w:t>Кодексом</w:t>
        </w:r>
      </w:hyperlink>
      <w:r w:rsidRPr="0025609B">
        <w:rPr>
          <w:rFonts w:ascii="Verdana" w:eastAsia="Times New Roman" w:hAnsi="Verdana" w:cs="Times New Roman"/>
          <w:color w:val="292D24"/>
          <w:sz w:val="20"/>
          <w:szCs w:val="20"/>
          <w:lang w:eastAsia="ru-RU"/>
        </w:rPr>
        <w:t> Российской Федерации об административных правонарушениях.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Раздел II. Органы, уполномоченные составлять протоколы и рассматривать дела об административных правонарушениях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7</w:t>
      </w:r>
      <w:r w:rsidRPr="0025609B">
        <w:rPr>
          <w:rFonts w:ascii="Verdana" w:eastAsia="Times New Roman" w:hAnsi="Verdana" w:cs="Times New Roman"/>
          <w:color w:val="292D24"/>
          <w:sz w:val="20"/>
          <w:szCs w:val="20"/>
          <w:lang w:eastAsia="ru-RU"/>
        </w:rPr>
        <w:t>. Должностные лица, уполномоченные составлять протоколы об административных правонарушениях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1. Протоколы об административных правонарушениях, предусмотренных настоящим Законом, составляют должностные лица: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5"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104-ЗКО и </w:t>
      </w:r>
      <w:hyperlink r:id="rId16"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от 16 декабря 2016 г. N 109-ЗКО в пункт 1 части 1 статьи 7 раздела II настоящего Закона внесены изменения, вступающие в силу по истечении десяти дней после официального опубликования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7" w:history="1">
        <w:r w:rsidRPr="0025609B">
          <w:rPr>
            <w:rFonts w:ascii="Verdana" w:eastAsia="Times New Roman" w:hAnsi="Verdana" w:cs="Times New Roman"/>
            <w:i/>
            <w:iCs/>
            <w:color w:val="7D7D7D"/>
            <w:sz w:val="20"/>
            <w:lang w:eastAsia="ru-RU"/>
          </w:rPr>
          <w:t>См. текст пункта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 органов местного самоуправления - об административных правонарушениях, предусмотренных </w:t>
      </w:r>
      <w:hyperlink r:id="rId18" w:anchor="sub_19" w:history="1">
        <w:r w:rsidRPr="0025609B">
          <w:rPr>
            <w:rFonts w:ascii="Verdana" w:eastAsia="Times New Roman" w:hAnsi="Verdana" w:cs="Times New Roman"/>
            <w:color w:val="7D7D7D"/>
            <w:sz w:val="20"/>
            <w:lang w:eastAsia="ru-RU"/>
          </w:rPr>
          <w:t>статьями 19</w:t>
        </w:r>
      </w:hyperlink>
      <w:r w:rsidRPr="0025609B">
        <w:rPr>
          <w:rFonts w:ascii="Verdana" w:eastAsia="Times New Roman" w:hAnsi="Verdana" w:cs="Times New Roman"/>
          <w:color w:val="292D24"/>
          <w:sz w:val="20"/>
          <w:szCs w:val="20"/>
          <w:lang w:eastAsia="ru-RU"/>
        </w:rPr>
        <w:t>, </w:t>
      </w:r>
      <w:hyperlink r:id="rId19" w:anchor="sub_20" w:history="1">
        <w:r w:rsidRPr="0025609B">
          <w:rPr>
            <w:rFonts w:ascii="Verdana" w:eastAsia="Times New Roman" w:hAnsi="Verdana" w:cs="Times New Roman"/>
            <w:color w:val="7D7D7D"/>
            <w:sz w:val="20"/>
            <w:lang w:eastAsia="ru-RU"/>
          </w:rPr>
          <w:t>20</w:t>
        </w:r>
      </w:hyperlink>
      <w:r w:rsidRPr="0025609B">
        <w:rPr>
          <w:rFonts w:ascii="Verdana" w:eastAsia="Times New Roman" w:hAnsi="Verdana" w:cs="Times New Roman"/>
          <w:color w:val="292D24"/>
          <w:sz w:val="20"/>
          <w:szCs w:val="20"/>
          <w:lang w:eastAsia="ru-RU"/>
        </w:rPr>
        <w:t>, </w:t>
      </w:r>
      <w:hyperlink r:id="rId20" w:anchor="sub_28" w:history="1">
        <w:r w:rsidRPr="0025609B">
          <w:rPr>
            <w:rFonts w:ascii="Verdana" w:eastAsia="Times New Roman" w:hAnsi="Verdana" w:cs="Times New Roman"/>
            <w:color w:val="7D7D7D"/>
            <w:sz w:val="20"/>
            <w:lang w:eastAsia="ru-RU"/>
          </w:rPr>
          <w:t>28</w:t>
        </w:r>
      </w:hyperlink>
      <w:r w:rsidRPr="0025609B">
        <w:rPr>
          <w:rFonts w:ascii="Verdana" w:eastAsia="Times New Roman" w:hAnsi="Verdana" w:cs="Times New Roman"/>
          <w:color w:val="292D24"/>
          <w:sz w:val="20"/>
          <w:szCs w:val="20"/>
          <w:lang w:eastAsia="ru-RU"/>
        </w:rPr>
        <w:t>, </w:t>
      </w:r>
      <w:hyperlink r:id="rId21" w:anchor="sub_281" w:history="1">
        <w:r w:rsidRPr="0025609B">
          <w:rPr>
            <w:rFonts w:ascii="Verdana" w:eastAsia="Times New Roman" w:hAnsi="Verdana" w:cs="Times New Roman"/>
            <w:color w:val="7D7D7D"/>
            <w:sz w:val="20"/>
            <w:lang w:eastAsia="ru-RU"/>
          </w:rPr>
          <w:t>28.1</w:t>
        </w:r>
      </w:hyperlink>
      <w:r w:rsidRPr="0025609B">
        <w:rPr>
          <w:rFonts w:ascii="Verdana" w:eastAsia="Times New Roman" w:hAnsi="Verdana" w:cs="Times New Roman"/>
          <w:color w:val="292D24"/>
          <w:sz w:val="20"/>
          <w:szCs w:val="20"/>
          <w:lang w:eastAsia="ru-RU"/>
        </w:rPr>
        <w:t>, </w:t>
      </w:r>
      <w:hyperlink r:id="rId22" w:anchor="sub_2902" w:history="1">
        <w:r w:rsidRPr="0025609B">
          <w:rPr>
            <w:rFonts w:ascii="Verdana" w:eastAsia="Times New Roman" w:hAnsi="Verdana" w:cs="Times New Roman"/>
            <w:color w:val="7D7D7D"/>
            <w:sz w:val="20"/>
            <w:lang w:eastAsia="ru-RU"/>
          </w:rPr>
          <w:t>29.2</w:t>
        </w:r>
      </w:hyperlink>
      <w:r w:rsidRPr="0025609B">
        <w:rPr>
          <w:rFonts w:ascii="Verdana" w:eastAsia="Times New Roman" w:hAnsi="Verdana" w:cs="Times New Roman"/>
          <w:color w:val="292D24"/>
          <w:sz w:val="20"/>
          <w:szCs w:val="20"/>
          <w:lang w:eastAsia="ru-RU"/>
        </w:rPr>
        <w:t>, </w:t>
      </w:r>
      <w:hyperlink r:id="rId23" w:anchor="sub_39" w:history="1">
        <w:r w:rsidRPr="0025609B">
          <w:rPr>
            <w:rFonts w:ascii="Verdana" w:eastAsia="Times New Roman" w:hAnsi="Verdana" w:cs="Times New Roman"/>
            <w:color w:val="7D7D7D"/>
            <w:sz w:val="20"/>
            <w:lang w:eastAsia="ru-RU"/>
          </w:rPr>
          <w:t>39</w:t>
        </w:r>
      </w:hyperlink>
      <w:r w:rsidRPr="0025609B">
        <w:rPr>
          <w:rFonts w:ascii="Verdana" w:eastAsia="Times New Roman" w:hAnsi="Verdana" w:cs="Times New Roman"/>
          <w:color w:val="292D24"/>
          <w:sz w:val="20"/>
          <w:szCs w:val="20"/>
          <w:lang w:eastAsia="ru-RU"/>
        </w:rPr>
        <w:t>, </w:t>
      </w:r>
      <w:hyperlink r:id="rId24" w:anchor="sub_46" w:history="1">
        <w:r w:rsidRPr="0025609B">
          <w:rPr>
            <w:rFonts w:ascii="Verdana" w:eastAsia="Times New Roman" w:hAnsi="Verdana" w:cs="Times New Roman"/>
            <w:color w:val="7D7D7D"/>
            <w:sz w:val="20"/>
            <w:lang w:eastAsia="ru-RU"/>
          </w:rPr>
          <w:t>46</w:t>
        </w:r>
      </w:hyperlink>
      <w:r w:rsidRPr="0025609B">
        <w:rPr>
          <w:rFonts w:ascii="Verdana" w:eastAsia="Times New Roman" w:hAnsi="Verdana" w:cs="Times New Roman"/>
          <w:color w:val="292D24"/>
          <w:sz w:val="20"/>
          <w:szCs w:val="20"/>
          <w:lang w:eastAsia="ru-RU"/>
        </w:rPr>
        <w:t>, </w:t>
      </w:r>
      <w:hyperlink r:id="rId25" w:anchor="sub_461" w:history="1">
        <w:r w:rsidRPr="0025609B">
          <w:rPr>
            <w:rFonts w:ascii="Verdana" w:eastAsia="Times New Roman" w:hAnsi="Verdana" w:cs="Times New Roman"/>
            <w:color w:val="7D7D7D"/>
            <w:sz w:val="20"/>
            <w:lang w:eastAsia="ru-RU"/>
          </w:rPr>
          <w:t>46.1</w:t>
        </w:r>
      </w:hyperlink>
      <w:r w:rsidRPr="0025609B">
        <w:rPr>
          <w:rFonts w:ascii="Verdana" w:eastAsia="Times New Roman" w:hAnsi="Verdana" w:cs="Times New Roman"/>
          <w:color w:val="292D24"/>
          <w:sz w:val="20"/>
          <w:szCs w:val="20"/>
          <w:lang w:eastAsia="ru-RU"/>
        </w:rPr>
        <w:t>, </w:t>
      </w:r>
      <w:hyperlink r:id="rId26" w:anchor="sub_47" w:history="1">
        <w:r w:rsidRPr="0025609B">
          <w:rPr>
            <w:rFonts w:ascii="Verdana" w:eastAsia="Times New Roman" w:hAnsi="Verdana" w:cs="Times New Roman"/>
            <w:color w:val="7D7D7D"/>
            <w:sz w:val="20"/>
            <w:lang w:eastAsia="ru-RU"/>
          </w:rPr>
          <w:t>47</w:t>
        </w:r>
      </w:hyperlink>
      <w:r w:rsidRPr="0025609B">
        <w:rPr>
          <w:rFonts w:ascii="Verdana" w:eastAsia="Times New Roman" w:hAnsi="Verdana" w:cs="Times New Roman"/>
          <w:color w:val="292D24"/>
          <w:sz w:val="20"/>
          <w:szCs w:val="20"/>
          <w:lang w:eastAsia="ru-RU"/>
        </w:rPr>
        <w:t>, </w:t>
      </w:r>
      <w:hyperlink r:id="rId27" w:anchor="sub_49" w:history="1">
        <w:r w:rsidRPr="0025609B">
          <w:rPr>
            <w:rFonts w:ascii="Verdana" w:eastAsia="Times New Roman" w:hAnsi="Verdana" w:cs="Times New Roman"/>
            <w:color w:val="7D7D7D"/>
            <w:sz w:val="20"/>
            <w:lang w:eastAsia="ru-RU"/>
          </w:rPr>
          <w:t>49</w:t>
        </w:r>
      </w:hyperlink>
      <w:r w:rsidRPr="0025609B">
        <w:rPr>
          <w:rFonts w:ascii="Verdana" w:eastAsia="Times New Roman" w:hAnsi="Verdana" w:cs="Times New Roman"/>
          <w:color w:val="292D24"/>
          <w:sz w:val="20"/>
          <w:szCs w:val="20"/>
          <w:lang w:eastAsia="ru-RU"/>
        </w:rPr>
        <w:t>, </w:t>
      </w:r>
      <w:hyperlink r:id="rId28" w:anchor="sub_511" w:history="1">
        <w:r w:rsidRPr="0025609B">
          <w:rPr>
            <w:rFonts w:ascii="Verdana" w:eastAsia="Times New Roman" w:hAnsi="Verdana" w:cs="Times New Roman"/>
            <w:color w:val="7D7D7D"/>
            <w:sz w:val="20"/>
            <w:lang w:eastAsia="ru-RU"/>
          </w:rPr>
          <w:t>51.1</w:t>
        </w:r>
      </w:hyperlink>
      <w:r w:rsidRPr="0025609B">
        <w:rPr>
          <w:rFonts w:ascii="Verdana" w:eastAsia="Times New Roman" w:hAnsi="Verdana" w:cs="Times New Roman"/>
          <w:color w:val="292D24"/>
          <w:sz w:val="20"/>
          <w:szCs w:val="20"/>
          <w:lang w:eastAsia="ru-RU"/>
        </w:rPr>
        <w:t>, </w:t>
      </w:r>
      <w:hyperlink r:id="rId29" w:anchor="sub_52" w:history="1">
        <w:r w:rsidRPr="0025609B">
          <w:rPr>
            <w:rFonts w:ascii="Verdana" w:eastAsia="Times New Roman" w:hAnsi="Verdana" w:cs="Times New Roman"/>
            <w:color w:val="7D7D7D"/>
            <w:sz w:val="20"/>
            <w:lang w:eastAsia="ru-RU"/>
          </w:rPr>
          <w:t>52</w:t>
        </w:r>
      </w:hyperlink>
      <w:r w:rsidRPr="0025609B">
        <w:rPr>
          <w:rFonts w:ascii="Verdana" w:eastAsia="Times New Roman" w:hAnsi="Verdana" w:cs="Times New Roman"/>
          <w:color w:val="292D24"/>
          <w:sz w:val="20"/>
          <w:szCs w:val="20"/>
          <w:lang w:eastAsia="ru-RU"/>
        </w:rPr>
        <w:t>, </w:t>
      </w:r>
      <w:hyperlink r:id="rId30" w:anchor="sub_53" w:history="1">
        <w:r w:rsidRPr="0025609B">
          <w:rPr>
            <w:rFonts w:ascii="Verdana" w:eastAsia="Times New Roman" w:hAnsi="Verdana" w:cs="Times New Roman"/>
            <w:color w:val="7D7D7D"/>
            <w:sz w:val="20"/>
            <w:lang w:eastAsia="ru-RU"/>
          </w:rPr>
          <w:t>53</w:t>
        </w:r>
      </w:hyperlink>
      <w:r w:rsidRPr="0025609B">
        <w:rPr>
          <w:rFonts w:ascii="Verdana" w:eastAsia="Times New Roman" w:hAnsi="Verdana" w:cs="Times New Roman"/>
          <w:color w:val="292D24"/>
          <w:sz w:val="20"/>
          <w:szCs w:val="20"/>
          <w:lang w:eastAsia="ru-RU"/>
        </w:rPr>
        <w:t>, </w:t>
      </w:r>
      <w:hyperlink r:id="rId31" w:anchor="sub_533" w:history="1">
        <w:r w:rsidRPr="0025609B">
          <w:rPr>
            <w:rFonts w:ascii="Verdana" w:eastAsia="Times New Roman" w:hAnsi="Verdana" w:cs="Times New Roman"/>
            <w:color w:val="7D7D7D"/>
            <w:sz w:val="20"/>
            <w:lang w:eastAsia="ru-RU"/>
          </w:rPr>
          <w:t>53.3</w:t>
        </w:r>
      </w:hyperlink>
      <w:r w:rsidRPr="0025609B">
        <w:rPr>
          <w:rFonts w:ascii="Verdana" w:eastAsia="Times New Roman" w:hAnsi="Verdana" w:cs="Times New Roman"/>
          <w:color w:val="292D24"/>
          <w:sz w:val="20"/>
          <w:szCs w:val="20"/>
          <w:lang w:eastAsia="ru-RU"/>
        </w:rPr>
        <w:t>, </w:t>
      </w:r>
      <w:hyperlink r:id="rId32" w:anchor="sub_534" w:history="1">
        <w:r w:rsidRPr="0025609B">
          <w:rPr>
            <w:rFonts w:ascii="Verdana" w:eastAsia="Times New Roman" w:hAnsi="Verdana" w:cs="Times New Roman"/>
            <w:color w:val="7D7D7D"/>
            <w:sz w:val="20"/>
            <w:lang w:eastAsia="ru-RU"/>
          </w:rPr>
          <w:t>53.4</w:t>
        </w:r>
      </w:hyperlink>
      <w:r w:rsidRPr="0025609B">
        <w:rPr>
          <w:rFonts w:ascii="Verdana" w:eastAsia="Times New Roman" w:hAnsi="Verdana" w:cs="Times New Roman"/>
          <w:color w:val="292D24"/>
          <w:sz w:val="20"/>
          <w:szCs w:val="20"/>
          <w:lang w:eastAsia="ru-RU"/>
        </w:rPr>
        <w:t>, </w:t>
      </w:r>
      <w:hyperlink r:id="rId33" w:anchor="sub_536" w:history="1">
        <w:r w:rsidRPr="0025609B">
          <w:rPr>
            <w:rFonts w:ascii="Verdana" w:eastAsia="Times New Roman" w:hAnsi="Verdana" w:cs="Times New Roman"/>
            <w:color w:val="7D7D7D"/>
            <w:sz w:val="20"/>
            <w:lang w:eastAsia="ru-RU"/>
          </w:rPr>
          <w:t>53.6</w:t>
        </w:r>
      </w:hyperlink>
      <w:r w:rsidRPr="0025609B">
        <w:rPr>
          <w:rFonts w:ascii="Verdana" w:eastAsia="Times New Roman" w:hAnsi="Verdana" w:cs="Times New Roman"/>
          <w:color w:val="292D24"/>
          <w:sz w:val="20"/>
          <w:szCs w:val="20"/>
          <w:lang w:eastAsia="ru-RU"/>
        </w:rPr>
        <w:t>, </w:t>
      </w:r>
      <w:hyperlink r:id="rId34" w:anchor="sub_541" w:history="1">
        <w:r w:rsidRPr="0025609B">
          <w:rPr>
            <w:rFonts w:ascii="Verdana" w:eastAsia="Times New Roman" w:hAnsi="Verdana" w:cs="Times New Roman"/>
            <w:color w:val="7D7D7D"/>
            <w:sz w:val="20"/>
            <w:lang w:eastAsia="ru-RU"/>
          </w:rPr>
          <w:t>54.1</w:t>
        </w:r>
      </w:hyperlink>
      <w:r w:rsidRPr="0025609B">
        <w:rPr>
          <w:rFonts w:ascii="Verdana" w:eastAsia="Times New Roman" w:hAnsi="Verdana" w:cs="Times New Roman"/>
          <w:color w:val="292D24"/>
          <w:sz w:val="20"/>
          <w:szCs w:val="20"/>
          <w:lang w:eastAsia="ru-RU"/>
        </w:rPr>
        <w:t>, </w:t>
      </w:r>
      <w:hyperlink r:id="rId35" w:anchor="sub_56" w:history="1">
        <w:r w:rsidRPr="0025609B">
          <w:rPr>
            <w:rFonts w:ascii="Verdana" w:eastAsia="Times New Roman" w:hAnsi="Verdana" w:cs="Times New Roman"/>
            <w:color w:val="7D7D7D"/>
            <w:sz w:val="20"/>
            <w:lang w:eastAsia="ru-RU"/>
          </w:rPr>
          <w:t>56</w:t>
        </w:r>
      </w:hyperlink>
      <w:r w:rsidRPr="0025609B">
        <w:rPr>
          <w:rFonts w:ascii="Verdana" w:eastAsia="Times New Roman" w:hAnsi="Verdana" w:cs="Times New Roman"/>
          <w:color w:val="292D24"/>
          <w:sz w:val="20"/>
          <w:szCs w:val="20"/>
          <w:lang w:eastAsia="ru-RU"/>
        </w:rPr>
        <w:t>, </w:t>
      </w:r>
      <w:hyperlink r:id="rId36" w:anchor="sub_60" w:history="1">
        <w:r w:rsidRPr="0025609B">
          <w:rPr>
            <w:rFonts w:ascii="Verdana" w:eastAsia="Times New Roman" w:hAnsi="Verdana" w:cs="Times New Roman"/>
            <w:color w:val="7D7D7D"/>
            <w:sz w:val="20"/>
            <w:lang w:eastAsia="ru-RU"/>
          </w:rPr>
          <w:t>60 - 62.1</w:t>
        </w:r>
      </w:hyperlink>
      <w:r w:rsidRPr="0025609B">
        <w:rPr>
          <w:rFonts w:ascii="Verdana" w:eastAsia="Times New Roman" w:hAnsi="Verdana" w:cs="Times New Roman"/>
          <w:color w:val="292D24"/>
          <w:sz w:val="20"/>
          <w:szCs w:val="20"/>
          <w:lang w:eastAsia="ru-RU"/>
        </w:rPr>
        <w:t>, </w:t>
      </w:r>
      <w:hyperlink r:id="rId37" w:history="1">
        <w:r w:rsidRPr="0025609B">
          <w:rPr>
            <w:rFonts w:ascii="Verdana" w:eastAsia="Times New Roman" w:hAnsi="Verdana" w:cs="Times New Roman"/>
            <w:color w:val="7D7D7D"/>
            <w:sz w:val="20"/>
            <w:lang w:eastAsia="ru-RU"/>
          </w:rPr>
          <w:t>62.3</w:t>
        </w:r>
      </w:hyperlink>
      <w:r w:rsidRPr="0025609B">
        <w:rPr>
          <w:rFonts w:ascii="Verdana" w:eastAsia="Times New Roman" w:hAnsi="Verdana" w:cs="Times New Roman"/>
          <w:color w:val="292D24"/>
          <w:sz w:val="20"/>
          <w:szCs w:val="20"/>
          <w:lang w:eastAsia="ru-RU"/>
        </w:rPr>
        <w:t>, </w:t>
      </w:r>
      <w:hyperlink r:id="rId38" w:history="1">
        <w:r w:rsidRPr="0025609B">
          <w:rPr>
            <w:rFonts w:ascii="Verdana" w:eastAsia="Times New Roman" w:hAnsi="Verdana" w:cs="Times New Roman"/>
            <w:color w:val="7D7D7D"/>
            <w:sz w:val="20"/>
            <w:lang w:eastAsia="ru-RU"/>
          </w:rPr>
          <w:t>64</w:t>
        </w:r>
      </w:hyperlink>
      <w:r w:rsidRPr="0025609B">
        <w:rPr>
          <w:rFonts w:ascii="Verdana" w:eastAsia="Times New Roman" w:hAnsi="Verdana" w:cs="Times New Roman"/>
          <w:color w:val="292D24"/>
          <w:sz w:val="20"/>
          <w:szCs w:val="20"/>
          <w:lang w:eastAsia="ru-RU"/>
        </w:rPr>
        <w:t>, </w:t>
      </w:r>
      <w:hyperlink r:id="rId39" w:history="1">
        <w:r w:rsidRPr="0025609B">
          <w:rPr>
            <w:rFonts w:ascii="Verdana" w:eastAsia="Times New Roman" w:hAnsi="Verdana" w:cs="Times New Roman"/>
            <w:color w:val="7D7D7D"/>
            <w:sz w:val="20"/>
            <w:lang w:eastAsia="ru-RU"/>
          </w:rPr>
          <w:t>66.5</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40"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пункт 2 части 1 статьи 7 раздела II настоящего Закона внесены изменения, </w:t>
      </w:r>
      <w:hyperlink r:id="rId41"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по истечении десяти дней после </w:t>
      </w:r>
      <w:hyperlink r:id="rId42"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43" w:history="1">
        <w:r w:rsidRPr="0025609B">
          <w:rPr>
            <w:rFonts w:ascii="Verdana" w:eastAsia="Times New Roman" w:hAnsi="Verdana" w:cs="Times New Roman"/>
            <w:i/>
            <w:iCs/>
            <w:color w:val="7D7D7D"/>
            <w:sz w:val="20"/>
            <w:lang w:eastAsia="ru-RU"/>
          </w:rPr>
          <w:t>См. текст пункта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органов исполнительной государственной власти Курской области - об административных правонарушениях, предусмотренных </w:t>
      </w:r>
      <w:hyperlink r:id="rId44" w:anchor="sub_39" w:history="1">
        <w:r w:rsidRPr="0025609B">
          <w:rPr>
            <w:rFonts w:ascii="Verdana" w:eastAsia="Times New Roman" w:hAnsi="Verdana" w:cs="Times New Roman"/>
            <w:color w:val="7D7D7D"/>
            <w:sz w:val="20"/>
            <w:lang w:eastAsia="ru-RU"/>
          </w:rPr>
          <w:t>статьей 39</w:t>
        </w:r>
      </w:hyperlink>
      <w:r w:rsidRPr="0025609B">
        <w:rPr>
          <w:rFonts w:ascii="Verdana" w:eastAsia="Times New Roman" w:hAnsi="Verdana" w:cs="Times New Roman"/>
          <w:color w:val="292D24"/>
          <w:sz w:val="20"/>
          <w:szCs w:val="20"/>
          <w:lang w:eastAsia="ru-RU"/>
        </w:rPr>
        <w:t>, </w:t>
      </w:r>
      <w:hyperlink r:id="rId45" w:anchor="sub_4601" w:history="1">
        <w:r w:rsidRPr="0025609B">
          <w:rPr>
            <w:rFonts w:ascii="Verdana" w:eastAsia="Times New Roman" w:hAnsi="Verdana" w:cs="Times New Roman"/>
            <w:color w:val="7D7D7D"/>
            <w:sz w:val="20"/>
            <w:lang w:eastAsia="ru-RU"/>
          </w:rPr>
          <w:t>частью 1 статьи 46</w:t>
        </w:r>
      </w:hyperlink>
      <w:r w:rsidRPr="0025609B">
        <w:rPr>
          <w:rFonts w:ascii="Verdana" w:eastAsia="Times New Roman" w:hAnsi="Verdana" w:cs="Times New Roman"/>
          <w:color w:val="292D24"/>
          <w:sz w:val="20"/>
          <w:szCs w:val="20"/>
          <w:lang w:eastAsia="ru-RU"/>
        </w:rPr>
        <w:t>, </w:t>
      </w:r>
      <w:hyperlink r:id="rId46" w:anchor="sub_47" w:history="1">
        <w:r w:rsidRPr="0025609B">
          <w:rPr>
            <w:rFonts w:ascii="Verdana" w:eastAsia="Times New Roman" w:hAnsi="Verdana" w:cs="Times New Roman"/>
            <w:color w:val="7D7D7D"/>
            <w:sz w:val="20"/>
            <w:lang w:eastAsia="ru-RU"/>
          </w:rPr>
          <w:t>статьями 47</w:t>
        </w:r>
      </w:hyperlink>
      <w:r w:rsidRPr="0025609B">
        <w:rPr>
          <w:rFonts w:ascii="Verdana" w:eastAsia="Times New Roman" w:hAnsi="Verdana" w:cs="Times New Roman"/>
          <w:color w:val="292D24"/>
          <w:sz w:val="20"/>
          <w:szCs w:val="20"/>
          <w:lang w:eastAsia="ru-RU"/>
        </w:rPr>
        <w:t>, </w:t>
      </w:r>
      <w:hyperlink r:id="rId47" w:anchor="sub_535" w:history="1">
        <w:r w:rsidRPr="0025609B">
          <w:rPr>
            <w:rFonts w:ascii="Verdana" w:eastAsia="Times New Roman" w:hAnsi="Verdana" w:cs="Times New Roman"/>
            <w:color w:val="7D7D7D"/>
            <w:sz w:val="20"/>
            <w:lang w:eastAsia="ru-RU"/>
          </w:rPr>
          <w:t>53.5</w:t>
        </w:r>
      </w:hyperlink>
      <w:r w:rsidRPr="0025609B">
        <w:rPr>
          <w:rFonts w:ascii="Verdana" w:eastAsia="Times New Roman" w:hAnsi="Verdana" w:cs="Times New Roman"/>
          <w:color w:val="292D24"/>
          <w:sz w:val="20"/>
          <w:szCs w:val="20"/>
          <w:lang w:eastAsia="ru-RU"/>
        </w:rPr>
        <w:t>, </w:t>
      </w:r>
      <w:hyperlink r:id="rId48" w:anchor="sub_54" w:history="1">
        <w:r w:rsidRPr="0025609B">
          <w:rPr>
            <w:rFonts w:ascii="Verdana" w:eastAsia="Times New Roman" w:hAnsi="Verdana" w:cs="Times New Roman"/>
            <w:color w:val="7D7D7D"/>
            <w:sz w:val="20"/>
            <w:lang w:eastAsia="ru-RU"/>
          </w:rPr>
          <w:t>54</w:t>
        </w:r>
      </w:hyperlink>
      <w:r w:rsidRPr="0025609B">
        <w:rPr>
          <w:rFonts w:ascii="Verdana" w:eastAsia="Times New Roman" w:hAnsi="Verdana" w:cs="Times New Roman"/>
          <w:color w:val="292D24"/>
          <w:sz w:val="20"/>
          <w:szCs w:val="20"/>
          <w:lang w:eastAsia="ru-RU"/>
        </w:rPr>
        <w:t>, </w:t>
      </w:r>
      <w:hyperlink r:id="rId49" w:anchor="sub_541" w:history="1">
        <w:r w:rsidRPr="0025609B">
          <w:rPr>
            <w:rFonts w:ascii="Verdana" w:eastAsia="Times New Roman" w:hAnsi="Verdana" w:cs="Times New Roman"/>
            <w:color w:val="7D7D7D"/>
            <w:sz w:val="20"/>
            <w:lang w:eastAsia="ru-RU"/>
          </w:rPr>
          <w:t>54.1</w:t>
        </w:r>
      </w:hyperlink>
      <w:r w:rsidRPr="0025609B">
        <w:rPr>
          <w:rFonts w:ascii="Verdana" w:eastAsia="Times New Roman" w:hAnsi="Verdana" w:cs="Times New Roman"/>
          <w:color w:val="292D24"/>
          <w:sz w:val="20"/>
          <w:szCs w:val="20"/>
          <w:lang w:eastAsia="ru-RU"/>
        </w:rPr>
        <w:t>, </w:t>
      </w:r>
      <w:hyperlink r:id="rId50" w:anchor="sub_55" w:history="1">
        <w:r w:rsidRPr="0025609B">
          <w:rPr>
            <w:rFonts w:ascii="Verdana" w:eastAsia="Times New Roman" w:hAnsi="Verdana" w:cs="Times New Roman"/>
            <w:color w:val="7D7D7D"/>
            <w:sz w:val="20"/>
            <w:lang w:eastAsia="ru-RU"/>
          </w:rPr>
          <w:t>55</w:t>
        </w:r>
      </w:hyperlink>
      <w:r w:rsidRPr="0025609B">
        <w:rPr>
          <w:rFonts w:ascii="Verdana" w:eastAsia="Times New Roman" w:hAnsi="Verdana" w:cs="Times New Roman"/>
          <w:color w:val="292D24"/>
          <w:sz w:val="20"/>
          <w:szCs w:val="20"/>
          <w:lang w:eastAsia="ru-RU"/>
        </w:rPr>
        <w:t>, </w:t>
      </w:r>
      <w:hyperlink r:id="rId51" w:anchor="sub_5501" w:history="1">
        <w:r w:rsidRPr="0025609B">
          <w:rPr>
            <w:rFonts w:ascii="Verdana" w:eastAsia="Times New Roman" w:hAnsi="Verdana" w:cs="Times New Roman"/>
            <w:color w:val="7D7D7D"/>
            <w:sz w:val="20"/>
            <w:lang w:eastAsia="ru-RU"/>
          </w:rPr>
          <w:t>55.1</w:t>
        </w:r>
      </w:hyperlink>
      <w:r w:rsidRPr="0025609B">
        <w:rPr>
          <w:rFonts w:ascii="Verdana" w:eastAsia="Times New Roman" w:hAnsi="Verdana" w:cs="Times New Roman"/>
          <w:color w:val="292D24"/>
          <w:sz w:val="20"/>
          <w:szCs w:val="20"/>
          <w:lang w:eastAsia="ru-RU"/>
        </w:rPr>
        <w:t>, </w:t>
      </w:r>
      <w:hyperlink r:id="rId52" w:anchor="sub_6202" w:history="1">
        <w:r w:rsidRPr="0025609B">
          <w:rPr>
            <w:rFonts w:ascii="Verdana" w:eastAsia="Times New Roman" w:hAnsi="Verdana" w:cs="Times New Roman"/>
            <w:color w:val="7D7D7D"/>
            <w:sz w:val="20"/>
            <w:lang w:eastAsia="ru-RU"/>
          </w:rPr>
          <w:t>62.2</w:t>
        </w:r>
      </w:hyperlink>
      <w:r w:rsidRPr="0025609B">
        <w:rPr>
          <w:rFonts w:ascii="Verdana" w:eastAsia="Times New Roman" w:hAnsi="Verdana" w:cs="Times New Roman"/>
          <w:color w:val="292D24"/>
          <w:sz w:val="20"/>
          <w:szCs w:val="20"/>
          <w:lang w:eastAsia="ru-RU"/>
        </w:rPr>
        <w:t>, </w:t>
      </w:r>
      <w:hyperlink r:id="rId53" w:anchor="sub_64" w:history="1">
        <w:r w:rsidRPr="0025609B">
          <w:rPr>
            <w:rFonts w:ascii="Verdana" w:eastAsia="Times New Roman" w:hAnsi="Verdana" w:cs="Times New Roman"/>
            <w:color w:val="7D7D7D"/>
            <w:sz w:val="20"/>
            <w:lang w:eastAsia="ru-RU"/>
          </w:rPr>
          <w:t>64</w:t>
        </w:r>
      </w:hyperlink>
      <w:r w:rsidRPr="0025609B">
        <w:rPr>
          <w:rFonts w:ascii="Verdana" w:eastAsia="Times New Roman" w:hAnsi="Verdana" w:cs="Times New Roman"/>
          <w:color w:val="292D24"/>
          <w:sz w:val="20"/>
          <w:szCs w:val="20"/>
          <w:lang w:eastAsia="ru-RU"/>
        </w:rPr>
        <w:t>, </w:t>
      </w:r>
      <w:hyperlink r:id="rId54" w:anchor="sub_65" w:history="1">
        <w:r w:rsidRPr="0025609B">
          <w:rPr>
            <w:rFonts w:ascii="Verdana" w:eastAsia="Times New Roman" w:hAnsi="Verdana" w:cs="Times New Roman"/>
            <w:color w:val="7D7D7D"/>
            <w:sz w:val="20"/>
            <w:lang w:eastAsia="ru-RU"/>
          </w:rPr>
          <w:t>65</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3) </w:t>
      </w:r>
      <w:hyperlink r:id="rId55"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56" w:history="1">
        <w:r w:rsidRPr="0025609B">
          <w:rPr>
            <w:rFonts w:ascii="Verdana" w:eastAsia="Times New Roman" w:hAnsi="Verdana" w:cs="Times New Roman"/>
            <w:i/>
            <w:iCs/>
            <w:color w:val="7D7D7D"/>
            <w:sz w:val="20"/>
            <w:lang w:eastAsia="ru-RU"/>
          </w:rPr>
          <w:t>пункта 3 части 1 статьи 7</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57"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пункт 3.1 части 1 статьи 7 раздела II настоящего Закона внесены изменения, </w:t>
      </w:r>
      <w:hyperlink r:id="rId58"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по истечении десяти дней после </w:t>
      </w:r>
      <w:hyperlink r:id="rId59"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60" w:history="1">
        <w:r w:rsidRPr="0025609B">
          <w:rPr>
            <w:rFonts w:ascii="Verdana" w:eastAsia="Times New Roman" w:hAnsi="Verdana" w:cs="Times New Roman"/>
            <w:i/>
            <w:iCs/>
            <w:color w:val="7D7D7D"/>
            <w:sz w:val="20"/>
            <w:lang w:eastAsia="ru-RU"/>
          </w:rPr>
          <w:t>См. текст пункта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3.1) органов внутренних дел (полиции) - об административных правонарушениях, посягающих на общественный порядок и общественную безопасность, предусмотренных </w:t>
      </w:r>
      <w:hyperlink r:id="rId61" w:anchor="sub_4601" w:history="1">
        <w:r w:rsidRPr="0025609B">
          <w:rPr>
            <w:rFonts w:ascii="Verdana" w:eastAsia="Times New Roman" w:hAnsi="Verdana" w:cs="Times New Roman"/>
            <w:color w:val="7D7D7D"/>
            <w:sz w:val="20"/>
            <w:lang w:eastAsia="ru-RU"/>
          </w:rPr>
          <w:t>частью 1 статьи 46</w:t>
        </w:r>
      </w:hyperlink>
      <w:r w:rsidRPr="0025609B">
        <w:rPr>
          <w:rFonts w:ascii="Verdana" w:eastAsia="Times New Roman" w:hAnsi="Verdana" w:cs="Times New Roman"/>
          <w:color w:val="292D24"/>
          <w:sz w:val="20"/>
          <w:szCs w:val="20"/>
          <w:lang w:eastAsia="ru-RU"/>
        </w:rPr>
        <w:t> (в части допуска нахождения лиц, не достигших шестнадцатилетнего возраста, в ночное время в общественных местах (улицы, стадионы, парки, скверы, а также территории 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развлечений, досуга) без сопровождения родителей (лиц, их заменяющих) или лиц, осуществляющих мероприятия с участием детей), </w:t>
      </w:r>
      <w:hyperlink r:id="rId62" w:anchor="sub_47" w:history="1">
        <w:r w:rsidRPr="0025609B">
          <w:rPr>
            <w:rFonts w:ascii="Verdana" w:eastAsia="Times New Roman" w:hAnsi="Verdana" w:cs="Times New Roman"/>
            <w:color w:val="7D7D7D"/>
            <w:sz w:val="20"/>
            <w:lang w:eastAsia="ru-RU"/>
          </w:rPr>
          <w:t>статьей 47</w:t>
        </w:r>
      </w:hyperlink>
      <w:r w:rsidRPr="0025609B">
        <w:rPr>
          <w:rFonts w:ascii="Verdana" w:eastAsia="Times New Roman" w:hAnsi="Verdana" w:cs="Times New Roman"/>
          <w:color w:val="292D24"/>
          <w:sz w:val="20"/>
          <w:szCs w:val="20"/>
          <w:lang w:eastAsia="ru-RU"/>
        </w:rPr>
        <w:t> настоящего Закона, в случае, если передача этих полномочий предусмотрена соглашением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Администрацией Курской области о передаче осуществления части полномочий;</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4) </w:t>
      </w:r>
      <w:hyperlink r:id="rId63"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64" w:history="1">
        <w:r w:rsidRPr="0025609B">
          <w:rPr>
            <w:rFonts w:ascii="Verdana" w:eastAsia="Times New Roman" w:hAnsi="Verdana" w:cs="Times New Roman"/>
            <w:i/>
            <w:iCs/>
            <w:color w:val="7D7D7D"/>
            <w:sz w:val="20"/>
            <w:lang w:eastAsia="ru-RU"/>
          </w:rPr>
          <w:t>пункта 4 части 1 статьи 7</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5) </w:t>
      </w:r>
      <w:hyperlink r:id="rId65"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66" w:history="1">
        <w:r w:rsidRPr="0025609B">
          <w:rPr>
            <w:rFonts w:ascii="Verdana" w:eastAsia="Times New Roman" w:hAnsi="Verdana" w:cs="Times New Roman"/>
            <w:i/>
            <w:iCs/>
            <w:color w:val="7D7D7D"/>
            <w:sz w:val="20"/>
            <w:lang w:eastAsia="ru-RU"/>
          </w:rPr>
          <w:t>пункта 5 части 1 статьи 7</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6) </w:t>
      </w:r>
      <w:hyperlink r:id="rId67"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lastRenderedPageBreak/>
        <w:t>См. текст </w:t>
      </w:r>
      <w:hyperlink r:id="rId68" w:history="1">
        <w:r w:rsidRPr="0025609B">
          <w:rPr>
            <w:rFonts w:ascii="Verdana" w:eastAsia="Times New Roman" w:hAnsi="Verdana" w:cs="Times New Roman"/>
            <w:i/>
            <w:iCs/>
            <w:color w:val="7D7D7D"/>
            <w:sz w:val="20"/>
            <w:lang w:eastAsia="ru-RU"/>
          </w:rPr>
          <w:t>пункта 6 части 1 статьи 7</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7) </w:t>
      </w:r>
      <w:hyperlink r:id="rId69"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70" w:history="1">
        <w:r w:rsidRPr="0025609B">
          <w:rPr>
            <w:rFonts w:ascii="Verdana" w:eastAsia="Times New Roman" w:hAnsi="Verdana" w:cs="Times New Roman"/>
            <w:i/>
            <w:iCs/>
            <w:color w:val="7D7D7D"/>
            <w:sz w:val="20"/>
            <w:lang w:eastAsia="ru-RU"/>
          </w:rPr>
          <w:t>пункта 7 части 1 статьи 7</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8) </w:t>
      </w:r>
      <w:hyperlink r:id="rId71"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72" w:history="1">
        <w:r w:rsidRPr="0025609B">
          <w:rPr>
            <w:rFonts w:ascii="Verdana" w:eastAsia="Times New Roman" w:hAnsi="Verdana" w:cs="Times New Roman"/>
            <w:i/>
            <w:iCs/>
            <w:color w:val="7D7D7D"/>
            <w:sz w:val="20"/>
            <w:lang w:eastAsia="ru-RU"/>
          </w:rPr>
          <w:t>пункта 8 части 1 статьи 7</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73"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пункт 9 части 1 статьи 7 раздела II настоящего Закона внесены изменения, </w:t>
      </w:r>
      <w:hyperlink r:id="rId74"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по истечении десяти дней после </w:t>
      </w:r>
      <w:hyperlink r:id="rId75"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76" w:history="1">
        <w:r w:rsidRPr="0025609B">
          <w:rPr>
            <w:rFonts w:ascii="Verdana" w:eastAsia="Times New Roman" w:hAnsi="Verdana" w:cs="Times New Roman"/>
            <w:i/>
            <w:iCs/>
            <w:color w:val="7D7D7D"/>
            <w:sz w:val="20"/>
            <w:lang w:eastAsia="ru-RU"/>
          </w:rPr>
          <w:t>См. текст пункта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9) органов природопользования и геологии Курской области - об административных правонарушениях, предусмотренных </w:t>
      </w:r>
      <w:hyperlink r:id="rId77" w:anchor="sub_64" w:history="1">
        <w:r w:rsidRPr="0025609B">
          <w:rPr>
            <w:rFonts w:ascii="Verdana" w:eastAsia="Times New Roman" w:hAnsi="Verdana" w:cs="Times New Roman"/>
            <w:color w:val="7D7D7D"/>
            <w:sz w:val="20"/>
            <w:lang w:eastAsia="ru-RU"/>
          </w:rPr>
          <w:t>статьями 64</w:t>
        </w:r>
      </w:hyperlink>
      <w:r w:rsidRPr="0025609B">
        <w:rPr>
          <w:rFonts w:ascii="Verdana" w:eastAsia="Times New Roman" w:hAnsi="Verdana" w:cs="Times New Roman"/>
          <w:color w:val="292D24"/>
          <w:sz w:val="20"/>
          <w:szCs w:val="20"/>
          <w:lang w:eastAsia="ru-RU"/>
        </w:rPr>
        <w:t>, </w:t>
      </w:r>
      <w:hyperlink r:id="rId78" w:anchor="sub_641" w:history="1">
        <w:r w:rsidRPr="0025609B">
          <w:rPr>
            <w:rFonts w:ascii="Verdana" w:eastAsia="Times New Roman" w:hAnsi="Verdana" w:cs="Times New Roman"/>
            <w:color w:val="7D7D7D"/>
            <w:sz w:val="20"/>
            <w:lang w:eastAsia="ru-RU"/>
          </w:rPr>
          <w:t>64.1</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10) члены комиссий по делам несовершеннолетних и защите их прав - об административных правонарушениях, предусмотренных </w:t>
      </w:r>
      <w:hyperlink r:id="rId79" w:anchor="sub_46" w:history="1">
        <w:r w:rsidRPr="0025609B">
          <w:rPr>
            <w:rFonts w:ascii="Verdana" w:eastAsia="Times New Roman" w:hAnsi="Verdana" w:cs="Times New Roman"/>
            <w:color w:val="7D7D7D"/>
            <w:sz w:val="20"/>
            <w:lang w:eastAsia="ru-RU"/>
          </w:rPr>
          <w:t>статьями 46</w:t>
        </w:r>
      </w:hyperlink>
      <w:r w:rsidRPr="0025609B">
        <w:rPr>
          <w:rFonts w:ascii="Verdana" w:eastAsia="Times New Roman" w:hAnsi="Verdana" w:cs="Times New Roman"/>
          <w:color w:val="292D24"/>
          <w:sz w:val="20"/>
          <w:szCs w:val="20"/>
          <w:lang w:eastAsia="ru-RU"/>
        </w:rPr>
        <w:t>, </w:t>
      </w:r>
      <w:hyperlink r:id="rId80" w:anchor="sub_461" w:history="1">
        <w:r w:rsidRPr="0025609B">
          <w:rPr>
            <w:rFonts w:ascii="Verdana" w:eastAsia="Times New Roman" w:hAnsi="Verdana" w:cs="Times New Roman"/>
            <w:color w:val="7D7D7D"/>
            <w:sz w:val="20"/>
            <w:lang w:eastAsia="ru-RU"/>
          </w:rPr>
          <w:t>46.1</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11) органа исполнительной государственной власти Курской области, уполномоченного осуществлять государственный контроль в области сохранения, использования, популяризации и государственной охраны объектов культурного наследия (памятников истории и культуры) - об административных правонарушениях, предусмотренных </w:t>
      </w:r>
      <w:hyperlink r:id="rId81" w:anchor="sub_660" w:history="1">
        <w:r w:rsidRPr="0025609B">
          <w:rPr>
            <w:rFonts w:ascii="Verdana" w:eastAsia="Times New Roman" w:hAnsi="Verdana" w:cs="Times New Roman"/>
            <w:color w:val="7D7D7D"/>
            <w:sz w:val="20"/>
            <w:lang w:eastAsia="ru-RU"/>
          </w:rPr>
          <w:t>статьей 66</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 протоколе об административном правонарушении, предусмотренном настоящим Законом, помимо реквизитов предусмотренных в </w:t>
      </w:r>
      <w:hyperlink r:id="rId82" w:history="1">
        <w:r w:rsidRPr="0025609B">
          <w:rPr>
            <w:rFonts w:ascii="Verdana" w:eastAsia="Times New Roman" w:hAnsi="Verdana" w:cs="Times New Roman"/>
            <w:color w:val="7D7D7D"/>
            <w:sz w:val="20"/>
            <w:lang w:eastAsia="ru-RU"/>
          </w:rPr>
          <w:t>статье 28.2</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 указывается какой орган правомочен рассматривать правонарушение, а также - при необходимости - дата, время и место рассмотрения протокола.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12) </w:t>
      </w:r>
      <w:hyperlink r:id="rId83"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84" w:history="1">
        <w:r w:rsidRPr="0025609B">
          <w:rPr>
            <w:rFonts w:ascii="Verdana" w:eastAsia="Times New Roman" w:hAnsi="Verdana" w:cs="Times New Roman"/>
            <w:i/>
            <w:iCs/>
            <w:color w:val="7D7D7D"/>
            <w:sz w:val="20"/>
            <w:lang w:eastAsia="ru-RU"/>
          </w:rPr>
          <w:t>пункта 12 части 1 статьи 7</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13) </w:t>
      </w:r>
      <w:hyperlink r:id="rId85"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86" w:history="1">
        <w:r w:rsidRPr="0025609B">
          <w:rPr>
            <w:rFonts w:ascii="Verdana" w:eastAsia="Times New Roman" w:hAnsi="Verdana" w:cs="Times New Roman"/>
            <w:i/>
            <w:iCs/>
            <w:color w:val="7D7D7D"/>
            <w:sz w:val="20"/>
            <w:lang w:eastAsia="ru-RU"/>
          </w:rPr>
          <w:t>пункта 13 части 1 статьи 7</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14) </w:t>
      </w:r>
      <w:hyperlink r:id="rId87"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88" w:history="1">
        <w:r w:rsidRPr="0025609B">
          <w:rPr>
            <w:rFonts w:ascii="Verdana" w:eastAsia="Times New Roman" w:hAnsi="Verdana" w:cs="Times New Roman"/>
            <w:i/>
            <w:iCs/>
            <w:color w:val="7D7D7D"/>
            <w:sz w:val="20"/>
            <w:lang w:eastAsia="ru-RU"/>
          </w:rPr>
          <w:t>пункта 14 части 1 статьи 7</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15) </w:t>
      </w:r>
      <w:hyperlink r:id="rId89" w:history="1">
        <w:r w:rsidRPr="0025609B">
          <w:rPr>
            <w:rFonts w:ascii="Verdana" w:eastAsia="Times New Roman" w:hAnsi="Verdana" w:cs="Times New Roman"/>
            <w:color w:val="7D7D7D"/>
            <w:sz w:val="20"/>
            <w:lang w:eastAsia="ru-RU"/>
          </w:rPr>
          <w:t>исключен</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90" w:history="1">
        <w:r w:rsidRPr="0025609B">
          <w:rPr>
            <w:rFonts w:ascii="Verdana" w:eastAsia="Times New Roman" w:hAnsi="Verdana" w:cs="Times New Roman"/>
            <w:i/>
            <w:iCs/>
            <w:color w:val="7D7D7D"/>
            <w:sz w:val="20"/>
            <w:lang w:eastAsia="ru-RU"/>
          </w:rPr>
          <w:t>пункта 15 части 1 статьи 7</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91"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27 ноября 2009 г. N 98-ЗКО часть 1 статьи 7 раздела II настоящего Закона дополнена пунктом 16, </w:t>
      </w:r>
      <w:hyperlink r:id="rId92" w:history="1">
        <w:r w:rsidRPr="0025609B">
          <w:rPr>
            <w:rFonts w:ascii="Verdana" w:eastAsia="Times New Roman" w:hAnsi="Verdana" w:cs="Times New Roman"/>
            <w:i/>
            <w:iCs/>
            <w:color w:val="7D7D7D"/>
            <w:sz w:val="20"/>
            <w:lang w:eastAsia="ru-RU"/>
          </w:rPr>
          <w:t>вступающим в силу</w:t>
        </w:r>
      </w:hyperlink>
      <w:r w:rsidRPr="0025609B">
        <w:rPr>
          <w:rFonts w:ascii="Verdana" w:eastAsia="Times New Roman" w:hAnsi="Verdana" w:cs="Times New Roman"/>
          <w:i/>
          <w:iCs/>
          <w:color w:val="292D24"/>
          <w:sz w:val="20"/>
          <w:lang w:eastAsia="ru-RU"/>
        </w:rPr>
        <w:t> через десять дней после </w:t>
      </w:r>
      <w:hyperlink r:id="rId93"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16) органа исполнительной государственной власти Курской области в сфере занятости населения и защиты от безработицы, - об административных правонарушениях, предусмотренных </w:t>
      </w:r>
      <w:hyperlink r:id="rId94" w:anchor="sub_87" w:history="1">
        <w:r w:rsidRPr="0025609B">
          <w:rPr>
            <w:rFonts w:ascii="Verdana" w:eastAsia="Times New Roman" w:hAnsi="Verdana" w:cs="Times New Roman"/>
            <w:color w:val="7D7D7D"/>
            <w:sz w:val="20"/>
            <w:lang w:eastAsia="ru-RU"/>
          </w:rPr>
          <w:t>статьей 66.7 </w:t>
        </w:r>
      </w:hyperlink>
      <w:r w:rsidRPr="0025609B">
        <w:rPr>
          <w:rFonts w:ascii="Verdana" w:eastAsia="Times New Roman" w:hAnsi="Verdana" w:cs="Times New Roman"/>
          <w:color w:val="292D24"/>
          <w:sz w:val="20"/>
          <w:szCs w:val="20"/>
          <w:lang w:eastAsia="ru-RU"/>
        </w:rPr>
        <w:t>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95"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 ноября 2011 г. N 83-ЗКО часть 1 статьи 7 раздела II настоящего Закона дополнена пунктом 17</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17) органа исполнительной государственной власти Курской области, уполномоченного в области лесных отношений, - об административных правонарушениях, предусмотренных </w:t>
      </w:r>
      <w:hyperlink r:id="rId96" w:anchor="sub_668" w:history="1">
        <w:r w:rsidRPr="0025609B">
          <w:rPr>
            <w:rFonts w:ascii="Verdana" w:eastAsia="Times New Roman" w:hAnsi="Verdana" w:cs="Times New Roman"/>
            <w:color w:val="7D7D7D"/>
            <w:sz w:val="20"/>
            <w:lang w:eastAsia="ru-RU"/>
          </w:rPr>
          <w:t>статьей 66.8</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97"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26 сентября 2017 г. N 54-ЗКО часть 1 статьи 7 раздела II настоящего Закона дополнена пунктом 18</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18) Администрации Курской области, уполномоченные Губернатором Курской области в сфере обеспечения деятельности антитеррористической комиссии Курской области, - об административных правонарушениях, предусмотренных </w:t>
      </w:r>
      <w:hyperlink r:id="rId98" w:anchor="sub_5520" w:history="1">
        <w:r w:rsidRPr="0025609B">
          <w:rPr>
            <w:rFonts w:ascii="Verdana" w:eastAsia="Times New Roman" w:hAnsi="Verdana" w:cs="Times New Roman"/>
            <w:color w:val="7D7D7D"/>
            <w:sz w:val="20"/>
            <w:lang w:eastAsia="ru-RU"/>
          </w:rPr>
          <w:t>статьей 55.2</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99"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30 ноября 2015 г. N 116-ЗКО часть 1.1 статьи 7 раздела II настоящего Закона изложена в новой редакции</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00" w:history="1">
        <w:r w:rsidRPr="0025609B">
          <w:rPr>
            <w:rFonts w:ascii="Verdana" w:eastAsia="Times New Roman" w:hAnsi="Verdana" w:cs="Times New Roman"/>
            <w:i/>
            <w:iCs/>
            <w:color w:val="7D7D7D"/>
            <w:sz w:val="20"/>
            <w:lang w:eastAsia="ru-RU"/>
          </w:rPr>
          <w:t>См. текст части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1.1. Уполномоченные должностные лица органов местного самоуправления при осуществлении муниципального контроля составляют протоколы об административных правонарушениях, предусмотренных </w:t>
      </w:r>
      <w:hyperlink r:id="rId101" w:history="1">
        <w:r w:rsidRPr="0025609B">
          <w:rPr>
            <w:rFonts w:ascii="Verdana" w:eastAsia="Times New Roman" w:hAnsi="Verdana" w:cs="Times New Roman"/>
            <w:color w:val="7D7D7D"/>
            <w:sz w:val="20"/>
            <w:lang w:eastAsia="ru-RU"/>
          </w:rPr>
          <w:t>частью 1 статьи 19.4</w:t>
        </w:r>
      </w:hyperlink>
      <w:r w:rsidRPr="0025609B">
        <w:rPr>
          <w:rFonts w:ascii="Verdana" w:eastAsia="Times New Roman" w:hAnsi="Verdana" w:cs="Times New Roman"/>
          <w:color w:val="292D24"/>
          <w:sz w:val="20"/>
          <w:szCs w:val="20"/>
          <w:lang w:eastAsia="ru-RU"/>
        </w:rPr>
        <w:t>, </w:t>
      </w:r>
      <w:hyperlink r:id="rId102" w:history="1">
        <w:r w:rsidRPr="0025609B">
          <w:rPr>
            <w:rFonts w:ascii="Verdana" w:eastAsia="Times New Roman" w:hAnsi="Verdana" w:cs="Times New Roman"/>
            <w:color w:val="7D7D7D"/>
            <w:sz w:val="20"/>
            <w:lang w:eastAsia="ru-RU"/>
          </w:rPr>
          <w:t>статьей 19.4.1</w:t>
        </w:r>
      </w:hyperlink>
      <w:r w:rsidRPr="0025609B">
        <w:rPr>
          <w:rFonts w:ascii="Verdana" w:eastAsia="Times New Roman" w:hAnsi="Verdana" w:cs="Times New Roman"/>
          <w:color w:val="292D24"/>
          <w:sz w:val="20"/>
          <w:szCs w:val="20"/>
          <w:lang w:eastAsia="ru-RU"/>
        </w:rPr>
        <w:t>, </w:t>
      </w:r>
      <w:hyperlink r:id="rId103" w:history="1">
        <w:r w:rsidRPr="0025609B">
          <w:rPr>
            <w:rFonts w:ascii="Verdana" w:eastAsia="Times New Roman" w:hAnsi="Verdana" w:cs="Times New Roman"/>
            <w:color w:val="7D7D7D"/>
            <w:sz w:val="20"/>
            <w:lang w:eastAsia="ru-RU"/>
          </w:rPr>
          <w:t>частью 1 статьи 19.5</w:t>
        </w:r>
      </w:hyperlink>
      <w:r w:rsidRPr="0025609B">
        <w:rPr>
          <w:rFonts w:ascii="Verdana" w:eastAsia="Times New Roman" w:hAnsi="Verdana" w:cs="Times New Roman"/>
          <w:color w:val="292D24"/>
          <w:sz w:val="20"/>
          <w:szCs w:val="20"/>
          <w:lang w:eastAsia="ru-RU"/>
        </w:rPr>
        <w:t>, </w:t>
      </w:r>
      <w:hyperlink r:id="rId104" w:history="1">
        <w:r w:rsidRPr="0025609B">
          <w:rPr>
            <w:rFonts w:ascii="Verdana" w:eastAsia="Times New Roman" w:hAnsi="Verdana" w:cs="Times New Roman"/>
            <w:color w:val="7D7D7D"/>
            <w:sz w:val="20"/>
            <w:lang w:eastAsia="ru-RU"/>
          </w:rPr>
          <w:t>статьей 19.7</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 при осуществлении муниципального финансового контроля составляют протоколы об административных правонарушениях, предусмотренных </w:t>
      </w:r>
      <w:hyperlink r:id="rId105" w:history="1">
        <w:r w:rsidRPr="0025609B">
          <w:rPr>
            <w:rFonts w:ascii="Verdana" w:eastAsia="Times New Roman" w:hAnsi="Verdana" w:cs="Times New Roman"/>
            <w:color w:val="7D7D7D"/>
            <w:sz w:val="20"/>
            <w:lang w:eastAsia="ru-RU"/>
          </w:rPr>
          <w:t>статьями 5.21</w:t>
        </w:r>
      </w:hyperlink>
      <w:r w:rsidRPr="0025609B">
        <w:rPr>
          <w:rFonts w:ascii="Verdana" w:eastAsia="Times New Roman" w:hAnsi="Verdana" w:cs="Times New Roman"/>
          <w:color w:val="292D24"/>
          <w:sz w:val="20"/>
          <w:szCs w:val="20"/>
          <w:lang w:eastAsia="ru-RU"/>
        </w:rPr>
        <w:t>, </w:t>
      </w:r>
      <w:hyperlink r:id="rId106" w:history="1">
        <w:r w:rsidRPr="0025609B">
          <w:rPr>
            <w:rFonts w:ascii="Verdana" w:eastAsia="Times New Roman" w:hAnsi="Verdana" w:cs="Times New Roman"/>
            <w:color w:val="7D7D7D"/>
            <w:sz w:val="20"/>
            <w:lang w:eastAsia="ru-RU"/>
          </w:rPr>
          <w:t>15.1</w:t>
        </w:r>
      </w:hyperlink>
      <w:r w:rsidRPr="0025609B">
        <w:rPr>
          <w:rFonts w:ascii="Verdana" w:eastAsia="Times New Roman" w:hAnsi="Verdana" w:cs="Times New Roman"/>
          <w:color w:val="292D24"/>
          <w:sz w:val="20"/>
          <w:szCs w:val="20"/>
          <w:lang w:eastAsia="ru-RU"/>
        </w:rPr>
        <w:t>, </w:t>
      </w:r>
      <w:hyperlink r:id="rId107" w:history="1">
        <w:r w:rsidRPr="0025609B">
          <w:rPr>
            <w:rFonts w:ascii="Verdana" w:eastAsia="Times New Roman" w:hAnsi="Verdana" w:cs="Times New Roman"/>
            <w:color w:val="7D7D7D"/>
            <w:sz w:val="20"/>
            <w:lang w:eastAsia="ru-RU"/>
          </w:rPr>
          <w:t>15.11</w:t>
        </w:r>
      </w:hyperlink>
      <w:r w:rsidRPr="0025609B">
        <w:rPr>
          <w:rFonts w:ascii="Verdana" w:eastAsia="Times New Roman" w:hAnsi="Verdana" w:cs="Times New Roman"/>
          <w:color w:val="292D24"/>
          <w:sz w:val="20"/>
          <w:szCs w:val="20"/>
          <w:lang w:eastAsia="ru-RU"/>
        </w:rPr>
        <w:t>, </w:t>
      </w:r>
      <w:hyperlink r:id="rId108" w:history="1">
        <w:r w:rsidRPr="0025609B">
          <w:rPr>
            <w:rFonts w:ascii="Verdana" w:eastAsia="Times New Roman" w:hAnsi="Verdana" w:cs="Times New Roman"/>
            <w:color w:val="7D7D7D"/>
            <w:sz w:val="20"/>
            <w:lang w:eastAsia="ru-RU"/>
          </w:rPr>
          <w:t>15.14 - 15.15.16</w:t>
        </w:r>
      </w:hyperlink>
      <w:r w:rsidRPr="0025609B">
        <w:rPr>
          <w:rFonts w:ascii="Verdana" w:eastAsia="Times New Roman" w:hAnsi="Verdana" w:cs="Times New Roman"/>
          <w:color w:val="292D24"/>
          <w:sz w:val="20"/>
          <w:szCs w:val="20"/>
          <w:lang w:eastAsia="ru-RU"/>
        </w:rPr>
        <w:t>, </w:t>
      </w:r>
      <w:hyperlink r:id="rId109" w:history="1">
        <w:r w:rsidRPr="0025609B">
          <w:rPr>
            <w:rFonts w:ascii="Verdana" w:eastAsia="Times New Roman" w:hAnsi="Verdana" w:cs="Times New Roman"/>
            <w:color w:val="7D7D7D"/>
            <w:sz w:val="20"/>
            <w:lang w:eastAsia="ru-RU"/>
          </w:rPr>
          <w:t>частью 1 статьи 19.4</w:t>
        </w:r>
      </w:hyperlink>
      <w:r w:rsidRPr="0025609B">
        <w:rPr>
          <w:rFonts w:ascii="Verdana" w:eastAsia="Times New Roman" w:hAnsi="Verdana" w:cs="Times New Roman"/>
          <w:color w:val="292D24"/>
          <w:sz w:val="20"/>
          <w:szCs w:val="20"/>
          <w:lang w:eastAsia="ru-RU"/>
        </w:rPr>
        <w:t>, </w:t>
      </w:r>
      <w:hyperlink r:id="rId110" w:history="1">
        <w:r w:rsidRPr="0025609B">
          <w:rPr>
            <w:rFonts w:ascii="Verdana" w:eastAsia="Times New Roman" w:hAnsi="Verdana" w:cs="Times New Roman"/>
            <w:color w:val="7D7D7D"/>
            <w:sz w:val="20"/>
            <w:lang w:eastAsia="ru-RU"/>
          </w:rPr>
          <w:t>статьей 19.4.1</w:t>
        </w:r>
      </w:hyperlink>
      <w:r w:rsidRPr="0025609B">
        <w:rPr>
          <w:rFonts w:ascii="Verdana" w:eastAsia="Times New Roman" w:hAnsi="Verdana" w:cs="Times New Roman"/>
          <w:color w:val="292D24"/>
          <w:sz w:val="20"/>
          <w:szCs w:val="20"/>
          <w:lang w:eastAsia="ru-RU"/>
        </w:rPr>
        <w:t>, </w:t>
      </w:r>
      <w:hyperlink r:id="rId111" w:history="1">
        <w:r w:rsidRPr="0025609B">
          <w:rPr>
            <w:rFonts w:ascii="Verdana" w:eastAsia="Times New Roman" w:hAnsi="Verdana" w:cs="Times New Roman"/>
            <w:color w:val="7D7D7D"/>
            <w:sz w:val="20"/>
            <w:lang w:eastAsia="ru-RU"/>
          </w:rPr>
          <w:t>частью 20 статьи 19.5</w:t>
        </w:r>
      </w:hyperlink>
      <w:r w:rsidRPr="0025609B">
        <w:rPr>
          <w:rFonts w:ascii="Verdana" w:eastAsia="Times New Roman" w:hAnsi="Verdana" w:cs="Times New Roman"/>
          <w:color w:val="292D24"/>
          <w:sz w:val="20"/>
          <w:szCs w:val="20"/>
          <w:lang w:eastAsia="ru-RU"/>
        </w:rPr>
        <w:t>, </w:t>
      </w:r>
      <w:hyperlink r:id="rId112" w:history="1">
        <w:r w:rsidRPr="0025609B">
          <w:rPr>
            <w:rFonts w:ascii="Verdana" w:eastAsia="Times New Roman" w:hAnsi="Verdana" w:cs="Times New Roman"/>
            <w:color w:val="7D7D7D"/>
            <w:sz w:val="20"/>
            <w:lang w:eastAsia="ru-RU"/>
          </w:rPr>
          <w:t>статьями 19.6</w:t>
        </w:r>
      </w:hyperlink>
      <w:r w:rsidRPr="0025609B">
        <w:rPr>
          <w:rFonts w:ascii="Verdana" w:eastAsia="Times New Roman" w:hAnsi="Verdana" w:cs="Times New Roman"/>
          <w:color w:val="292D24"/>
          <w:sz w:val="20"/>
          <w:szCs w:val="20"/>
          <w:lang w:eastAsia="ru-RU"/>
        </w:rPr>
        <w:t> и </w:t>
      </w:r>
      <w:hyperlink r:id="rId113" w:history="1">
        <w:r w:rsidRPr="0025609B">
          <w:rPr>
            <w:rFonts w:ascii="Verdana" w:eastAsia="Times New Roman" w:hAnsi="Verdana" w:cs="Times New Roman"/>
            <w:color w:val="7D7D7D"/>
            <w:sz w:val="20"/>
            <w:lang w:eastAsia="ru-RU"/>
          </w:rPr>
          <w:t>19.7</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14"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25 сентября 2014 г. N 52-ЗКО в часть 2 статьи 7 раздела II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15" w:history="1">
        <w:r w:rsidRPr="0025609B">
          <w:rPr>
            <w:rFonts w:ascii="Verdana" w:eastAsia="Times New Roman" w:hAnsi="Verdana" w:cs="Times New Roman"/>
            <w:i/>
            <w:iCs/>
            <w:color w:val="7D7D7D"/>
            <w:sz w:val="20"/>
            <w:lang w:eastAsia="ru-RU"/>
          </w:rPr>
          <w:t>См. текст части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К уполномоченным должностным лицам органов местного самоуправления, указанным в </w:t>
      </w:r>
      <w:hyperlink r:id="rId116" w:anchor="sub_711" w:history="1">
        <w:r w:rsidRPr="0025609B">
          <w:rPr>
            <w:rFonts w:ascii="Verdana" w:eastAsia="Times New Roman" w:hAnsi="Verdana" w:cs="Times New Roman"/>
            <w:color w:val="7D7D7D"/>
            <w:sz w:val="20"/>
            <w:lang w:eastAsia="ru-RU"/>
          </w:rPr>
          <w:t>пункте 1 части 1</w:t>
        </w:r>
      </w:hyperlink>
      <w:r w:rsidRPr="0025609B">
        <w:rPr>
          <w:rFonts w:ascii="Verdana" w:eastAsia="Times New Roman" w:hAnsi="Verdana" w:cs="Times New Roman"/>
          <w:color w:val="292D24"/>
          <w:sz w:val="20"/>
          <w:szCs w:val="20"/>
          <w:lang w:eastAsia="ru-RU"/>
        </w:rPr>
        <w:t>, </w:t>
      </w:r>
      <w:hyperlink r:id="rId117" w:anchor="sub_71101" w:history="1">
        <w:r w:rsidRPr="0025609B">
          <w:rPr>
            <w:rFonts w:ascii="Verdana" w:eastAsia="Times New Roman" w:hAnsi="Verdana" w:cs="Times New Roman"/>
            <w:color w:val="7D7D7D"/>
            <w:sz w:val="20"/>
            <w:lang w:eastAsia="ru-RU"/>
          </w:rPr>
          <w:t>части 1.1</w:t>
        </w:r>
      </w:hyperlink>
      <w:r w:rsidRPr="0025609B">
        <w:rPr>
          <w:rFonts w:ascii="Verdana" w:eastAsia="Times New Roman" w:hAnsi="Verdana" w:cs="Times New Roman"/>
          <w:color w:val="292D24"/>
          <w:sz w:val="20"/>
          <w:szCs w:val="20"/>
          <w:lang w:eastAsia="ru-RU"/>
        </w:rPr>
        <w:t> настоящей статьи, относятся: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 главы муниципальных образований, возглавляющие местные администрации;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главы местных администраций;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3) руководители структурных подразделений местных администраций и их заместители, а также руководители структурных подразделений отраслевых (функциональных) и территориальных органов местных администраций и их заместители;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4) руководители иных органов местного самоуправления и их заместители;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18"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30 ноября 2015 г. N 116-ЗКО в пункт 5 части 2 статьи 7 раздела II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19" w:history="1">
        <w:r w:rsidRPr="0025609B">
          <w:rPr>
            <w:rFonts w:ascii="Verdana" w:eastAsia="Times New Roman" w:hAnsi="Verdana" w:cs="Times New Roman"/>
            <w:i/>
            <w:iCs/>
            <w:color w:val="7D7D7D"/>
            <w:sz w:val="20"/>
            <w:lang w:eastAsia="ru-RU"/>
          </w:rPr>
          <w:t>См. текст пункта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5) должностные лица органов местного самоуправления муниципальных образований при осуществлении возложенных на них функций муниципального контроля, муниципального финансового контроля.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Часть 2.1 изменена с 14 ноября 2017 г. - </w:t>
      </w:r>
      <w:hyperlink r:id="rId120" w:history="1">
        <w:r w:rsidRPr="0025609B">
          <w:rPr>
            <w:rFonts w:ascii="Verdana" w:eastAsia="Times New Roman" w:hAnsi="Verdana" w:cs="Times New Roman"/>
            <w:i/>
            <w:iCs/>
            <w:color w:val="7D7D7D"/>
            <w:sz w:val="20"/>
            <w:lang w:eastAsia="ru-RU"/>
          </w:rPr>
          <w:t>Закон</w:t>
        </w:r>
      </w:hyperlink>
      <w:r w:rsidRPr="0025609B">
        <w:rPr>
          <w:rFonts w:ascii="Verdana" w:eastAsia="Times New Roman" w:hAnsi="Verdana" w:cs="Times New Roman"/>
          <w:i/>
          <w:iCs/>
          <w:color w:val="292D24"/>
          <w:sz w:val="20"/>
          <w:lang w:eastAsia="ru-RU"/>
        </w:rPr>
        <w:t> Курской области от 3 ноября 2017 г. N 73-ЗКО</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21" w:history="1">
        <w:r w:rsidRPr="0025609B">
          <w:rPr>
            <w:rFonts w:ascii="Verdana" w:eastAsia="Times New Roman" w:hAnsi="Verdana" w:cs="Times New Roman"/>
            <w:i/>
            <w:iCs/>
            <w:color w:val="7D7D7D"/>
            <w:sz w:val="20"/>
            <w:lang w:eastAsia="ru-RU"/>
          </w:rPr>
          <w:t>См. предыдущую редакцию</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2.1. Уполномоченные должностные лица органов исполнительной власти Курской области при осуществлении регионального государственного контроля (надзора), государственного финансового контроля составляют протоколы об административных правонарушениях, предусмотренных </w:t>
      </w:r>
      <w:hyperlink r:id="rId122" w:history="1">
        <w:r w:rsidRPr="0025609B">
          <w:rPr>
            <w:rFonts w:ascii="Verdana" w:eastAsia="Times New Roman" w:hAnsi="Verdana" w:cs="Times New Roman"/>
            <w:color w:val="7D7D7D"/>
            <w:sz w:val="20"/>
            <w:lang w:eastAsia="ru-RU"/>
          </w:rPr>
          <w:t>частью 1 статьи 19.4</w:t>
        </w:r>
      </w:hyperlink>
      <w:r w:rsidRPr="0025609B">
        <w:rPr>
          <w:rFonts w:ascii="Verdana" w:eastAsia="Times New Roman" w:hAnsi="Verdana" w:cs="Times New Roman"/>
          <w:color w:val="292D24"/>
          <w:sz w:val="20"/>
          <w:szCs w:val="20"/>
          <w:lang w:eastAsia="ru-RU"/>
        </w:rPr>
        <w:t>, </w:t>
      </w:r>
      <w:hyperlink r:id="rId123" w:history="1">
        <w:r w:rsidRPr="0025609B">
          <w:rPr>
            <w:rFonts w:ascii="Verdana" w:eastAsia="Times New Roman" w:hAnsi="Verdana" w:cs="Times New Roman"/>
            <w:color w:val="7D7D7D"/>
            <w:sz w:val="20"/>
            <w:lang w:eastAsia="ru-RU"/>
          </w:rPr>
          <w:t>статьей 19.4.1</w:t>
        </w:r>
      </w:hyperlink>
      <w:r w:rsidRPr="0025609B">
        <w:rPr>
          <w:rFonts w:ascii="Verdana" w:eastAsia="Times New Roman" w:hAnsi="Verdana" w:cs="Times New Roman"/>
          <w:color w:val="292D24"/>
          <w:sz w:val="20"/>
          <w:szCs w:val="20"/>
          <w:lang w:eastAsia="ru-RU"/>
        </w:rPr>
        <w:t>, </w:t>
      </w:r>
      <w:hyperlink r:id="rId124" w:history="1">
        <w:r w:rsidRPr="0025609B">
          <w:rPr>
            <w:rFonts w:ascii="Verdana" w:eastAsia="Times New Roman" w:hAnsi="Verdana" w:cs="Times New Roman"/>
            <w:color w:val="7D7D7D"/>
            <w:sz w:val="20"/>
            <w:lang w:eastAsia="ru-RU"/>
          </w:rPr>
          <w:t>частями 1</w:t>
        </w:r>
      </w:hyperlink>
      <w:r w:rsidRPr="0025609B">
        <w:rPr>
          <w:rFonts w:ascii="Verdana" w:eastAsia="Times New Roman" w:hAnsi="Verdana" w:cs="Times New Roman"/>
          <w:color w:val="292D24"/>
          <w:sz w:val="20"/>
          <w:szCs w:val="20"/>
          <w:lang w:eastAsia="ru-RU"/>
        </w:rPr>
        <w:t> и </w:t>
      </w:r>
      <w:hyperlink r:id="rId125" w:history="1">
        <w:r w:rsidRPr="0025609B">
          <w:rPr>
            <w:rFonts w:ascii="Verdana" w:eastAsia="Times New Roman" w:hAnsi="Verdana" w:cs="Times New Roman"/>
            <w:color w:val="7D7D7D"/>
            <w:sz w:val="20"/>
            <w:lang w:eastAsia="ru-RU"/>
          </w:rPr>
          <w:t>20.1 статьи 19.5</w:t>
        </w:r>
      </w:hyperlink>
      <w:r w:rsidRPr="0025609B">
        <w:rPr>
          <w:rFonts w:ascii="Verdana" w:eastAsia="Times New Roman" w:hAnsi="Verdana" w:cs="Times New Roman"/>
          <w:color w:val="292D24"/>
          <w:sz w:val="20"/>
          <w:szCs w:val="20"/>
          <w:lang w:eastAsia="ru-RU"/>
        </w:rPr>
        <w:t>, </w:t>
      </w:r>
      <w:hyperlink r:id="rId126" w:history="1">
        <w:r w:rsidRPr="0025609B">
          <w:rPr>
            <w:rFonts w:ascii="Verdana" w:eastAsia="Times New Roman" w:hAnsi="Verdana" w:cs="Times New Roman"/>
            <w:color w:val="7D7D7D"/>
            <w:sz w:val="20"/>
            <w:lang w:eastAsia="ru-RU"/>
          </w:rPr>
          <w:t>статьей 19.7</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27"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часть 3 статьи 7 раздела II настоящего Закона внесены изменения, </w:t>
      </w:r>
      <w:hyperlink r:id="rId128"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по истечении десяти дней после </w:t>
      </w:r>
      <w:hyperlink r:id="rId129"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30" w:history="1">
        <w:r w:rsidRPr="0025609B">
          <w:rPr>
            <w:rFonts w:ascii="Verdana" w:eastAsia="Times New Roman" w:hAnsi="Verdana" w:cs="Times New Roman"/>
            <w:i/>
            <w:iCs/>
            <w:color w:val="7D7D7D"/>
            <w:sz w:val="20"/>
            <w:lang w:eastAsia="ru-RU"/>
          </w:rPr>
          <w:t>См. текст части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3. К уполномоченным должностным лицам органов исполнительной государственной власти Курской области, указанным в </w:t>
      </w:r>
      <w:hyperlink r:id="rId131" w:anchor="sub_712" w:history="1">
        <w:r w:rsidRPr="0025609B">
          <w:rPr>
            <w:rFonts w:ascii="Verdana" w:eastAsia="Times New Roman" w:hAnsi="Verdana" w:cs="Times New Roman"/>
            <w:color w:val="7D7D7D"/>
            <w:sz w:val="20"/>
            <w:lang w:eastAsia="ru-RU"/>
          </w:rPr>
          <w:t>пунктах 2</w:t>
        </w:r>
      </w:hyperlink>
      <w:r w:rsidRPr="0025609B">
        <w:rPr>
          <w:rFonts w:ascii="Verdana" w:eastAsia="Times New Roman" w:hAnsi="Verdana" w:cs="Times New Roman"/>
          <w:color w:val="292D24"/>
          <w:sz w:val="20"/>
          <w:szCs w:val="20"/>
          <w:lang w:eastAsia="ru-RU"/>
        </w:rPr>
        <w:t>, </w:t>
      </w:r>
      <w:hyperlink r:id="rId132" w:anchor="sub_719" w:history="1">
        <w:r w:rsidRPr="0025609B">
          <w:rPr>
            <w:rFonts w:ascii="Verdana" w:eastAsia="Times New Roman" w:hAnsi="Verdana" w:cs="Times New Roman"/>
            <w:color w:val="7D7D7D"/>
            <w:sz w:val="20"/>
            <w:lang w:eastAsia="ru-RU"/>
          </w:rPr>
          <w:t>9</w:t>
        </w:r>
      </w:hyperlink>
      <w:r w:rsidRPr="0025609B">
        <w:rPr>
          <w:rFonts w:ascii="Verdana" w:eastAsia="Times New Roman" w:hAnsi="Verdana" w:cs="Times New Roman"/>
          <w:color w:val="292D24"/>
          <w:sz w:val="20"/>
          <w:szCs w:val="20"/>
          <w:lang w:eastAsia="ru-RU"/>
        </w:rPr>
        <w:t>, </w:t>
      </w:r>
      <w:hyperlink r:id="rId133" w:anchor="sub_7111" w:history="1">
        <w:r w:rsidRPr="0025609B">
          <w:rPr>
            <w:rFonts w:ascii="Verdana" w:eastAsia="Times New Roman" w:hAnsi="Verdana" w:cs="Times New Roman"/>
            <w:color w:val="7D7D7D"/>
            <w:sz w:val="20"/>
            <w:lang w:eastAsia="ru-RU"/>
          </w:rPr>
          <w:t>11</w:t>
        </w:r>
      </w:hyperlink>
      <w:r w:rsidRPr="0025609B">
        <w:rPr>
          <w:rFonts w:ascii="Verdana" w:eastAsia="Times New Roman" w:hAnsi="Verdana" w:cs="Times New Roman"/>
          <w:color w:val="292D24"/>
          <w:sz w:val="20"/>
          <w:szCs w:val="20"/>
          <w:lang w:eastAsia="ru-RU"/>
        </w:rPr>
        <w:t> </w:t>
      </w:r>
      <w:hyperlink r:id="rId134" w:anchor="sub_7112" w:history="1">
        <w:r w:rsidRPr="0025609B">
          <w:rPr>
            <w:rFonts w:ascii="Verdana" w:eastAsia="Times New Roman" w:hAnsi="Verdana" w:cs="Times New Roman"/>
            <w:color w:val="7D7D7D"/>
            <w:sz w:val="20"/>
            <w:lang w:eastAsia="ru-RU"/>
          </w:rPr>
          <w:t>части 1</w:t>
        </w:r>
      </w:hyperlink>
      <w:r w:rsidRPr="0025609B">
        <w:rPr>
          <w:rFonts w:ascii="Verdana" w:eastAsia="Times New Roman" w:hAnsi="Verdana" w:cs="Times New Roman"/>
          <w:color w:val="292D24"/>
          <w:sz w:val="20"/>
          <w:szCs w:val="20"/>
          <w:lang w:eastAsia="ru-RU"/>
        </w:rPr>
        <w:t>, </w:t>
      </w:r>
      <w:hyperlink r:id="rId135" w:anchor="sub_7210" w:history="1">
        <w:r w:rsidRPr="0025609B">
          <w:rPr>
            <w:rFonts w:ascii="Verdana" w:eastAsia="Times New Roman" w:hAnsi="Verdana" w:cs="Times New Roman"/>
            <w:color w:val="7D7D7D"/>
            <w:sz w:val="20"/>
            <w:lang w:eastAsia="ru-RU"/>
          </w:rPr>
          <w:t>части 2.1</w:t>
        </w:r>
      </w:hyperlink>
      <w:r w:rsidRPr="0025609B">
        <w:rPr>
          <w:rFonts w:ascii="Verdana" w:eastAsia="Times New Roman" w:hAnsi="Verdana" w:cs="Times New Roman"/>
          <w:color w:val="292D24"/>
          <w:sz w:val="20"/>
          <w:szCs w:val="20"/>
          <w:lang w:eastAsia="ru-RU"/>
        </w:rPr>
        <w:t> настоящей статьи в соответствии с их компетенцией, относятся: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 руководители соответствующих органов исполнительной государственной власти Курской области, их заместители;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руководители структурных подразделений органов исполнительной государственной власти Курской области, их заместители;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3) иные должностные лица, осуществляющие в соответствии с федеральным законодательством и законодательством Курской области надзорные или контрольные функции.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36"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30 ноября 2015 г. N 119-ЗКО статья 7 раздела II настоящего Закона дополнена частью 4</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4. К уполномоченным лицам административных комиссий, имеющим право в соответствии с </w:t>
      </w:r>
      <w:hyperlink r:id="rId137" w:history="1">
        <w:r w:rsidRPr="0025609B">
          <w:rPr>
            <w:rFonts w:ascii="Verdana" w:eastAsia="Times New Roman" w:hAnsi="Verdana" w:cs="Times New Roman"/>
            <w:color w:val="7D7D7D"/>
            <w:sz w:val="20"/>
            <w:lang w:eastAsia="ru-RU"/>
          </w:rPr>
          <w:t>пунктом 12 части 5 статьи 28.З</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 составлять протоколы об административных правонарушениях, предусмотренных </w:t>
      </w:r>
      <w:hyperlink r:id="rId138" w:history="1">
        <w:r w:rsidRPr="0025609B">
          <w:rPr>
            <w:rFonts w:ascii="Verdana" w:eastAsia="Times New Roman" w:hAnsi="Verdana" w:cs="Times New Roman"/>
            <w:color w:val="7D7D7D"/>
            <w:sz w:val="20"/>
            <w:lang w:eastAsia="ru-RU"/>
          </w:rPr>
          <w:t>частью 1 статьи 20.25</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 в отношении лица, не уплатившего административный штраф, относятся председатель, заместитель председателя, ответственный секретарь.</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8</w:t>
      </w:r>
      <w:r w:rsidRPr="0025609B">
        <w:rPr>
          <w:rFonts w:ascii="Verdana" w:eastAsia="Times New Roman" w:hAnsi="Verdana" w:cs="Times New Roman"/>
          <w:color w:val="292D24"/>
          <w:sz w:val="20"/>
          <w:szCs w:val="20"/>
          <w:lang w:eastAsia="ru-RU"/>
        </w:rPr>
        <w:t>. Субъекты административной юрисдикции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Дела об административных правонарушениях, предусмотренных настоящим Законом, рассматриваются в пределах полномочий: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 мировыми судьями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комиссиями по делам несовершеннолетних и защите их прав;</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3) должностными лицами органов исполнительной государственной власти Курской области, перечисленными в </w:t>
      </w:r>
      <w:hyperlink r:id="rId139" w:anchor="sub_11" w:history="1">
        <w:r w:rsidRPr="0025609B">
          <w:rPr>
            <w:rFonts w:ascii="Verdana" w:eastAsia="Times New Roman" w:hAnsi="Verdana" w:cs="Times New Roman"/>
            <w:color w:val="7D7D7D"/>
            <w:sz w:val="20"/>
            <w:lang w:eastAsia="ru-RU"/>
          </w:rPr>
          <w:t>статье 11</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4) административными комиссиями районов, городов, поселков, сел и иных территорий.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40"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статью 9 раздела II настоящего Закона внесены изменения, </w:t>
      </w:r>
      <w:hyperlink r:id="rId141"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по истечении десяти дней после </w:t>
      </w:r>
      <w:hyperlink r:id="rId142"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43"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9</w:t>
      </w:r>
      <w:r w:rsidRPr="0025609B">
        <w:rPr>
          <w:rFonts w:ascii="Verdana" w:eastAsia="Times New Roman" w:hAnsi="Verdana" w:cs="Times New Roman"/>
          <w:color w:val="292D24"/>
          <w:sz w:val="20"/>
          <w:szCs w:val="20"/>
          <w:lang w:eastAsia="ru-RU"/>
        </w:rPr>
        <w:t>. Мировые судьи Курской области</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Мировые судьи Курской области рассматривают дела об административных правонарушениях, предусмотренных </w:t>
      </w:r>
      <w:hyperlink r:id="rId144" w:anchor="sub_461" w:history="1">
        <w:r w:rsidRPr="0025609B">
          <w:rPr>
            <w:rFonts w:ascii="Verdana" w:eastAsia="Times New Roman" w:hAnsi="Verdana" w:cs="Times New Roman"/>
            <w:color w:val="7D7D7D"/>
            <w:sz w:val="20"/>
            <w:lang w:eastAsia="ru-RU"/>
          </w:rPr>
          <w:t>статьями 46.1 - 46.2</w:t>
        </w:r>
      </w:hyperlink>
      <w:r w:rsidRPr="0025609B">
        <w:rPr>
          <w:rFonts w:ascii="Verdana" w:eastAsia="Times New Roman" w:hAnsi="Verdana" w:cs="Times New Roman"/>
          <w:color w:val="292D24"/>
          <w:sz w:val="20"/>
          <w:szCs w:val="20"/>
          <w:lang w:eastAsia="ru-RU"/>
        </w:rPr>
        <w:t>, </w:t>
      </w:r>
      <w:hyperlink r:id="rId145" w:anchor="sub_54" w:history="1">
        <w:r w:rsidRPr="0025609B">
          <w:rPr>
            <w:rFonts w:ascii="Verdana" w:eastAsia="Times New Roman" w:hAnsi="Verdana" w:cs="Times New Roman"/>
            <w:color w:val="7D7D7D"/>
            <w:sz w:val="20"/>
            <w:lang w:eastAsia="ru-RU"/>
          </w:rPr>
          <w:t>статьями 54 - 56</w:t>
        </w:r>
      </w:hyperlink>
      <w:r w:rsidRPr="0025609B">
        <w:rPr>
          <w:rFonts w:ascii="Verdana" w:eastAsia="Times New Roman" w:hAnsi="Verdana" w:cs="Times New Roman"/>
          <w:color w:val="292D24"/>
          <w:sz w:val="20"/>
          <w:szCs w:val="20"/>
          <w:lang w:eastAsia="ru-RU"/>
        </w:rPr>
        <w:t>, </w:t>
      </w:r>
      <w:hyperlink r:id="rId146" w:anchor="sub_60" w:history="1">
        <w:r w:rsidRPr="0025609B">
          <w:rPr>
            <w:rFonts w:ascii="Verdana" w:eastAsia="Times New Roman" w:hAnsi="Verdana" w:cs="Times New Roman"/>
            <w:color w:val="7D7D7D"/>
            <w:sz w:val="20"/>
            <w:lang w:eastAsia="ru-RU"/>
          </w:rPr>
          <w:t>60 - 62.1</w:t>
        </w:r>
      </w:hyperlink>
      <w:r w:rsidRPr="0025609B">
        <w:rPr>
          <w:rFonts w:ascii="Verdana" w:eastAsia="Times New Roman" w:hAnsi="Verdana" w:cs="Times New Roman"/>
          <w:color w:val="292D24"/>
          <w:sz w:val="20"/>
          <w:szCs w:val="20"/>
          <w:lang w:eastAsia="ru-RU"/>
        </w:rPr>
        <w:t>, </w:t>
      </w:r>
      <w:hyperlink r:id="rId147" w:anchor="sub_641" w:history="1">
        <w:r w:rsidRPr="0025609B">
          <w:rPr>
            <w:rFonts w:ascii="Verdana" w:eastAsia="Times New Roman" w:hAnsi="Verdana" w:cs="Times New Roman"/>
            <w:color w:val="7D7D7D"/>
            <w:sz w:val="20"/>
            <w:lang w:eastAsia="ru-RU"/>
          </w:rPr>
          <w:t>64.1</w:t>
        </w:r>
      </w:hyperlink>
      <w:r w:rsidRPr="0025609B">
        <w:rPr>
          <w:rFonts w:ascii="Verdana" w:eastAsia="Times New Roman" w:hAnsi="Verdana" w:cs="Times New Roman"/>
          <w:color w:val="292D24"/>
          <w:sz w:val="20"/>
          <w:szCs w:val="20"/>
          <w:lang w:eastAsia="ru-RU"/>
        </w:rPr>
        <w:t>, </w:t>
      </w:r>
      <w:hyperlink r:id="rId148" w:anchor="sub_65" w:history="1">
        <w:r w:rsidRPr="0025609B">
          <w:rPr>
            <w:rFonts w:ascii="Verdana" w:eastAsia="Times New Roman" w:hAnsi="Verdana" w:cs="Times New Roman"/>
            <w:color w:val="7D7D7D"/>
            <w:sz w:val="20"/>
            <w:lang w:eastAsia="ru-RU"/>
          </w:rPr>
          <w:t>65</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10</w:t>
      </w:r>
      <w:r w:rsidRPr="0025609B">
        <w:rPr>
          <w:rFonts w:ascii="Verdana" w:eastAsia="Times New Roman" w:hAnsi="Verdana" w:cs="Times New Roman"/>
          <w:color w:val="292D24"/>
          <w:sz w:val="20"/>
          <w:szCs w:val="20"/>
          <w:lang w:eastAsia="ru-RU"/>
        </w:rPr>
        <w:t>. </w:t>
      </w:r>
      <w:hyperlink r:id="rId149"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150" w:history="1">
        <w:r w:rsidRPr="0025609B">
          <w:rPr>
            <w:rFonts w:ascii="Verdana" w:eastAsia="Times New Roman" w:hAnsi="Verdana" w:cs="Times New Roman"/>
            <w:i/>
            <w:iCs/>
            <w:color w:val="7D7D7D"/>
            <w:sz w:val="20"/>
            <w:lang w:eastAsia="ru-RU"/>
          </w:rPr>
          <w:t>статьи 10</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51"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21 ноября 2014 г. N 81-ЗКО настоящий Закон дополнен статьей 10.1</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10.1.</w:t>
      </w:r>
      <w:r w:rsidRPr="0025609B">
        <w:rPr>
          <w:rFonts w:ascii="Verdana" w:eastAsia="Times New Roman" w:hAnsi="Verdana" w:cs="Times New Roman"/>
          <w:color w:val="292D24"/>
          <w:sz w:val="20"/>
          <w:szCs w:val="20"/>
          <w:lang w:eastAsia="ru-RU"/>
        </w:rPr>
        <w:t> Комиссии по делам несовершеннолетних и защите их прав</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Комиссии по делам несовершеннолетних и защите их прав рассматривают дела об административных правонарушениях, предусмотренных </w:t>
      </w:r>
      <w:hyperlink r:id="rId152" w:anchor="sub_46" w:history="1">
        <w:r w:rsidRPr="0025609B">
          <w:rPr>
            <w:rFonts w:ascii="Verdana" w:eastAsia="Times New Roman" w:hAnsi="Verdana" w:cs="Times New Roman"/>
            <w:color w:val="7D7D7D"/>
            <w:sz w:val="20"/>
            <w:lang w:eastAsia="ru-RU"/>
          </w:rPr>
          <w:t>статьей 46</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11</w:t>
      </w:r>
      <w:r w:rsidRPr="0025609B">
        <w:rPr>
          <w:rFonts w:ascii="Verdana" w:eastAsia="Times New Roman" w:hAnsi="Verdana" w:cs="Times New Roman"/>
          <w:color w:val="292D24"/>
          <w:sz w:val="20"/>
          <w:szCs w:val="20"/>
          <w:lang w:eastAsia="ru-RU"/>
        </w:rPr>
        <w:t>. Должностные лица органов исполнительной государственной власти Курской области, уполномоченные рассматривать дела об административных правонарушениях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Дела об административных правонарушениях, предусмотренных настоящим Законом, от имени органов, указанных в </w:t>
      </w:r>
      <w:hyperlink r:id="rId153" w:history="1">
        <w:r w:rsidRPr="0025609B">
          <w:rPr>
            <w:rFonts w:ascii="Verdana" w:eastAsia="Times New Roman" w:hAnsi="Verdana" w:cs="Times New Roman"/>
            <w:color w:val="7D7D7D"/>
            <w:sz w:val="20"/>
            <w:lang w:eastAsia="ru-RU"/>
          </w:rPr>
          <w:t>пункте 3 части 2 статьи 22.1</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 рассматривают следующие должностные лица органов исполнительной государственной власти Курской области:</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 </w:t>
      </w:r>
      <w:hyperlink r:id="rId154"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155" w:history="1">
        <w:r w:rsidRPr="0025609B">
          <w:rPr>
            <w:rFonts w:ascii="Verdana" w:eastAsia="Times New Roman" w:hAnsi="Verdana" w:cs="Times New Roman"/>
            <w:i/>
            <w:iCs/>
            <w:color w:val="7D7D7D"/>
            <w:sz w:val="20"/>
            <w:lang w:eastAsia="ru-RU"/>
          </w:rPr>
          <w:t>пункта 1 статьи 11</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w:t>
      </w:r>
      <w:hyperlink r:id="rId156"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157" w:history="1">
        <w:r w:rsidRPr="0025609B">
          <w:rPr>
            <w:rFonts w:ascii="Verdana" w:eastAsia="Times New Roman" w:hAnsi="Verdana" w:cs="Times New Roman"/>
            <w:i/>
            <w:iCs/>
            <w:color w:val="7D7D7D"/>
            <w:sz w:val="20"/>
            <w:lang w:eastAsia="ru-RU"/>
          </w:rPr>
          <w:t>пункта 2 статьи 11</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3) </w:t>
      </w:r>
      <w:hyperlink r:id="rId158"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159" w:history="1">
        <w:r w:rsidRPr="0025609B">
          <w:rPr>
            <w:rFonts w:ascii="Verdana" w:eastAsia="Times New Roman" w:hAnsi="Verdana" w:cs="Times New Roman"/>
            <w:i/>
            <w:iCs/>
            <w:color w:val="7D7D7D"/>
            <w:sz w:val="20"/>
            <w:lang w:eastAsia="ru-RU"/>
          </w:rPr>
          <w:t>пункта 3 статьи 11</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60"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пункт 4 статьи 11 раздела II настоящего Закона внесены изменения, </w:t>
      </w:r>
      <w:hyperlink r:id="rId161"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по истечении десяти дней после </w:t>
      </w:r>
      <w:hyperlink r:id="rId162"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63" w:history="1">
        <w:r w:rsidRPr="0025609B">
          <w:rPr>
            <w:rFonts w:ascii="Verdana" w:eastAsia="Times New Roman" w:hAnsi="Verdana" w:cs="Times New Roman"/>
            <w:i/>
            <w:iCs/>
            <w:color w:val="7D7D7D"/>
            <w:sz w:val="20"/>
            <w:lang w:eastAsia="ru-RU"/>
          </w:rPr>
          <w:t>См. текст пункта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4) от имени органов природопользования и геологии Курской области - руководитель, его заместители, административные правонарушения, предусмотренные </w:t>
      </w:r>
      <w:hyperlink r:id="rId164" w:anchor="sub_64" w:history="1">
        <w:r w:rsidRPr="0025609B">
          <w:rPr>
            <w:rFonts w:ascii="Verdana" w:eastAsia="Times New Roman" w:hAnsi="Verdana" w:cs="Times New Roman"/>
            <w:color w:val="7D7D7D"/>
            <w:sz w:val="20"/>
            <w:lang w:eastAsia="ru-RU"/>
          </w:rPr>
          <w:t>статьей 64</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5) от имени органов автомобильного транспорта - контролеры-ревизоры, билетные контролеры, иные уполномоченные на то органами местного самоуправления работники городского пассажирского транспорта - административные правонарушения, предусмотренные </w:t>
      </w:r>
      <w:hyperlink r:id="rId165" w:anchor="sub_52" w:history="1">
        <w:r w:rsidRPr="0025609B">
          <w:rPr>
            <w:rFonts w:ascii="Verdana" w:eastAsia="Times New Roman" w:hAnsi="Verdana" w:cs="Times New Roman"/>
            <w:color w:val="7D7D7D"/>
            <w:sz w:val="20"/>
            <w:lang w:eastAsia="ru-RU"/>
          </w:rPr>
          <w:t>статьей 52</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66"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21 сентября 2011 г. N 69-ЗКО в пункт 6 статьи 11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67" w:history="1">
        <w:r w:rsidRPr="0025609B">
          <w:rPr>
            <w:rFonts w:ascii="Verdana" w:eastAsia="Times New Roman" w:hAnsi="Verdana" w:cs="Times New Roman"/>
            <w:i/>
            <w:iCs/>
            <w:color w:val="7D7D7D"/>
            <w:sz w:val="20"/>
            <w:lang w:eastAsia="ru-RU"/>
          </w:rPr>
          <w:t>См. текст пункта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6) от имени органа исполнительной государственной власти Курской области, уполномоченного осуществлять государственный контроль в области сохранения, использования, популяризации и государственной охраны объектов культурного наследия (памятников истории и культуры), - руководитель, его заместители - административные правонарушения, предусмотренные </w:t>
      </w:r>
      <w:hyperlink r:id="rId168" w:anchor="sub_66" w:history="1">
        <w:r w:rsidRPr="0025609B">
          <w:rPr>
            <w:rFonts w:ascii="Verdana" w:eastAsia="Times New Roman" w:hAnsi="Verdana" w:cs="Times New Roman"/>
            <w:color w:val="7D7D7D"/>
            <w:sz w:val="20"/>
            <w:lang w:eastAsia="ru-RU"/>
          </w:rPr>
          <w:t>статьей 66</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7) </w:t>
      </w:r>
      <w:hyperlink r:id="rId169" w:history="1">
        <w:r w:rsidRPr="0025609B">
          <w:rPr>
            <w:rFonts w:ascii="Verdana" w:eastAsia="Times New Roman" w:hAnsi="Verdana" w:cs="Times New Roman"/>
            <w:color w:val="7D7D7D"/>
            <w:sz w:val="20"/>
            <w:lang w:eastAsia="ru-RU"/>
          </w:rPr>
          <w:t>утратил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170" w:history="1">
        <w:r w:rsidRPr="0025609B">
          <w:rPr>
            <w:rFonts w:ascii="Verdana" w:eastAsia="Times New Roman" w:hAnsi="Verdana" w:cs="Times New Roman"/>
            <w:i/>
            <w:iCs/>
            <w:color w:val="7D7D7D"/>
            <w:sz w:val="20"/>
            <w:lang w:eastAsia="ru-RU"/>
          </w:rPr>
          <w:t>пункта 7 статьи 11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71"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27 ноября 2009 г. N 98-ЗКО статья 11 раздела II настоящего Закона дополнена пунктом 8, </w:t>
      </w:r>
      <w:hyperlink r:id="rId172" w:history="1">
        <w:r w:rsidRPr="0025609B">
          <w:rPr>
            <w:rFonts w:ascii="Verdana" w:eastAsia="Times New Roman" w:hAnsi="Verdana" w:cs="Times New Roman"/>
            <w:i/>
            <w:iCs/>
            <w:color w:val="7D7D7D"/>
            <w:sz w:val="20"/>
            <w:lang w:eastAsia="ru-RU"/>
          </w:rPr>
          <w:t>вступающим в силу</w:t>
        </w:r>
      </w:hyperlink>
      <w:r w:rsidRPr="0025609B">
        <w:rPr>
          <w:rFonts w:ascii="Verdana" w:eastAsia="Times New Roman" w:hAnsi="Verdana" w:cs="Times New Roman"/>
          <w:i/>
          <w:iCs/>
          <w:color w:val="292D24"/>
          <w:sz w:val="20"/>
          <w:lang w:eastAsia="ru-RU"/>
        </w:rPr>
        <w:t> через десять дней после </w:t>
      </w:r>
      <w:hyperlink r:id="rId173"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8) от имени органа исполнительной государственной власти Курской области в сфере занятости населения и защиты от безработицы - руководитель органа и его заместители - административные правонарушения, предусмотренные </w:t>
      </w:r>
      <w:hyperlink r:id="rId174" w:anchor="sub_87" w:history="1">
        <w:r w:rsidRPr="0025609B">
          <w:rPr>
            <w:rFonts w:ascii="Verdana" w:eastAsia="Times New Roman" w:hAnsi="Verdana" w:cs="Times New Roman"/>
            <w:color w:val="7D7D7D"/>
            <w:sz w:val="20"/>
            <w:lang w:eastAsia="ru-RU"/>
          </w:rPr>
          <w:t>статьей 66.7 </w:t>
        </w:r>
      </w:hyperlink>
      <w:r w:rsidRPr="0025609B">
        <w:rPr>
          <w:rFonts w:ascii="Verdana" w:eastAsia="Times New Roman" w:hAnsi="Verdana" w:cs="Times New Roman"/>
          <w:color w:val="292D24"/>
          <w:sz w:val="20"/>
          <w:szCs w:val="20"/>
          <w:lang w:eastAsia="ru-RU"/>
        </w:rPr>
        <w:t>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75"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 ноября 2011 г. N 83-ЗКО статья 11 раздела II настоящего Закона дополнена пунктом 9</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9) от имени органа исполнительной государственной власти Курской области, уполномоченного в области лесных отношений, - руководитель органа и его заместители - административные правонарушения, предусмотренные </w:t>
      </w:r>
      <w:hyperlink r:id="rId176" w:anchor="sub_668" w:history="1">
        <w:r w:rsidRPr="0025609B">
          <w:rPr>
            <w:rFonts w:ascii="Verdana" w:eastAsia="Times New Roman" w:hAnsi="Verdana" w:cs="Times New Roman"/>
            <w:color w:val="7D7D7D"/>
            <w:sz w:val="20"/>
            <w:lang w:eastAsia="ru-RU"/>
          </w:rPr>
          <w:t>статьей 66.8</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77"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29 апреля 2015 г. N 43-ЗКО статья 11 раздела II настоящего Закона дополнена пунктом 10</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10) от имени органа исполнительной государственной власти Курской области в сфере потребительского рынка и услуг - руководитель органа и его заместители - административные правонарушения, предусмотренные </w:t>
      </w:r>
      <w:hyperlink r:id="rId178" w:anchor="sub_535" w:history="1">
        <w:r w:rsidRPr="0025609B">
          <w:rPr>
            <w:rFonts w:ascii="Verdana" w:eastAsia="Times New Roman" w:hAnsi="Verdana" w:cs="Times New Roman"/>
            <w:color w:val="7D7D7D"/>
            <w:sz w:val="20"/>
            <w:lang w:eastAsia="ru-RU"/>
          </w:rPr>
          <w:t>статьей 53.5</w:t>
        </w:r>
      </w:hyperlink>
      <w:r w:rsidRPr="0025609B">
        <w:rPr>
          <w:rFonts w:ascii="Verdana" w:eastAsia="Times New Roman" w:hAnsi="Verdana" w:cs="Times New Roman"/>
          <w:color w:val="292D24"/>
          <w:sz w:val="20"/>
          <w:szCs w:val="20"/>
          <w:lang w:eastAsia="ru-RU"/>
        </w:rPr>
        <w:t> настоящего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79"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104-ЗКО и </w:t>
      </w:r>
      <w:hyperlink r:id="rId180"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статью 12 раздела II настоящего Закона внесены изменения, вступающие в силу по истечении десяти дней после официального опубликования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181"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12</w:t>
      </w:r>
      <w:r w:rsidRPr="0025609B">
        <w:rPr>
          <w:rFonts w:ascii="Verdana" w:eastAsia="Times New Roman" w:hAnsi="Verdana" w:cs="Times New Roman"/>
          <w:color w:val="292D24"/>
          <w:sz w:val="20"/>
          <w:szCs w:val="20"/>
          <w:lang w:eastAsia="ru-RU"/>
        </w:rPr>
        <w:t>. Административные комиссии</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Дела об административных правонарушениях, предусмотренных </w:t>
      </w:r>
      <w:hyperlink r:id="rId182" w:history="1">
        <w:r w:rsidRPr="0025609B">
          <w:rPr>
            <w:rFonts w:ascii="Verdana" w:eastAsia="Times New Roman" w:hAnsi="Verdana" w:cs="Times New Roman"/>
            <w:color w:val="7D7D7D"/>
            <w:sz w:val="20"/>
            <w:lang w:eastAsia="ru-RU"/>
          </w:rPr>
          <w:t>статьями 19</w:t>
        </w:r>
      </w:hyperlink>
      <w:r w:rsidRPr="0025609B">
        <w:rPr>
          <w:rFonts w:ascii="Verdana" w:eastAsia="Times New Roman" w:hAnsi="Verdana" w:cs="Times New Roman"/>
          <w:color w:val="292D24"/>
          <w:sz w:val="20"/>
          <w:szCs w:val="20"/>
          <w:lang w:eastAsia="ru-RU"/>
        </w:rPr>
        <w:t>, </w:t>
      </w:r>
      <w:hyperlink r:id="rId183" w:history="1">
        <w:r w:rsidRPr="0025609B">
          <w:rPr>
            <w:rFonts w:ascii="Verdana" w:eastAsia="Times New Roman" w:hAnsi="Verdana" w:cs="Times New Roman"/>
            <w:color w:val="7D7D7D"/>
            <w:sz w:val="20"/>
            <w:lang w:eastAsia="ru-RU"/>
          </w:rPr>
          <w:t>20</w:t>
        </w:r>
      </w:hyperlink>
      <w:r w:rsidRPr="0025609B">
        <w:rPr>
          <w:rFonts w:ascii="Verdana" w:eastAsia="Times New Roman" w:hAnsi="Verdana" w:cs="Times New Roman"/>
          <w:color w:val="292D24"/>
          <w:sz w:val="20"/>
          <w:szCs w:val="20"/>
          <w:lang w:eastAsia="ru-RU"/>
        </w:rPr>
        <w:t>, 28, </w:t>
      </w:r>
      <w:hyperlink r:id="rId184" w:history="1">
        <w:r w:rsidRPr="0025609B">
          <w:rPr>
            <w:rFonts w:ascii="Verdana" w:eastAsia="Times New Roman" w:hAnsi="Verdana" w:cs="Times New Roman"/>
            <w:color w:val="7D7D7D"/>
            <w:sz w:val="20"/>
            <w:lang w:eastAsia="ru-RU"/>
          </w:rPr>
          <w:t>28.1</w:t>
        </w:r>
      </w:hyperlink>
      <w:r w:rsidRPr="0025609B">
        <w:rPr>
          <w:rFonts w:ascii="Verdana" w:eastAsia="Times New Roman" w:hAnsi="Verdana" w:cs="Times New Roman"/>
          <w:color w:val="292D24"/>
          <w:sz w:val="20"/>
          <w:szCs w:val="20"/>
          <w:lang w:eastAsia="ru-RU"/>
        </w:rPr>
        <w:t>, </w:t>
      </w:r>
      <w:hyperlink r:id="rId185" w:anchor="sub_2902" w:history="1">
        <w:r w:rsidRPr="0025609B">
          <w:rPr>
            <w:rFonts w:ascii="Verdana" w:eastAsia="Times New Roman" w:hAnsi="Verdana" w:cs="Times New Roman"/>
            <w:color w:val="7D7D7D"/>
            <w:sz w:val="20"/>
            <w:lang w:eastAsia="ru-RU"/>
          </w:rPr>
          <w:t>29.2</w:t>
        </w:r>
      </w:hyperlink>
      <w:r w:rsidRPr="0025609B">
        <w:rPr>
          <w:rFonts w:ascii="Verdana" w:eastAsia="Times New Roman" w:hAnsi="Verdana" w:cs="Times New Roman"/>
          <w:color w:val="292D24"/>
          <w:sz w:val="20"/>
          <w:szCs w:val="20"/>
          <w:lang w:eastAsia="ru-RU"/>
        </w:rPr>
        <w:t>, </w:t>
      </w:r>
      <w:hyperlink r:id="rId186" w:history="1">
        <w:r w:rsidRPr="0025609B">
          <w:rPr>
            <w:rFonts w:ascii="Verdana" w:eastAsia="Times New Roman" w:hAnsi="Verdana" w:cs="Times New Roman"/>
            <w:color w:val="7D7D7D"/>
            <w:sz w:val="20"/>
            <w:lang w:eastAsia="ru-RU"/>
          </w:rPr>
          <w:t>39</w:t>
        </w:r>
      </w:hyperlink>
      <w:r w:rsidRPr="0025609B">
        <w:rPr>
          <w:rFonts w:ascii="Verdana" w:eastAsia="Times New Roman" w:hAnsi="Verdana" w:cs="Times New Roman"/>
          <w:color w:val="292D24"/>
          <w:sz w:val="20"/>
          <w:szCs w:val="20"/>
          <w:lang w:eastAsia="ru-RU"/>
        </w:rPr>
        <w:t>, </w:t>
      </w:r>
      <w:hyperlink r:id="rId187" w:history="1">
        <w:r w:rsidRPr="0025609B">
          <w:rPr>
            <w:rFonts w:ascii="Verdana" w:eastAsia="Times New Roman" w:hAnsi="Verdana" w:cs="Times New Roman"/>
            <w:color w:val="7D7D7D"/>
            <w:sz w:val="20"/>
            <w:lang w:eastAsia="ru-RU"/>
          </w:rPr>
          <w:t>статьями 47</w:t>
        </w:r>
      </w:hyperlink>
      <w:r w:rsidRPr="0025609B">
        <w:rPr>
          <w:rFonts w:ascii="Verdana" w:eastAsia="Times New Roman" w:hAnsi="Verdana" w:cs="Times New Roman"/>
          <w:color w:val="292D24"/>
          <w:sz w:val="20"/>
          <w:szCs w:val="20"/>
          <w:lang w:eastAsia="ru-RU"/>
        </w:rPr>
        <w:t>, </w:t>
      </w:r>
      <w:hyperlink r:id="rId188" w:history="1">
        <w:r w:rsidRPr="0025609B">
          <w:rPr>
            <w:rFonts w:ascii="Verdana" w:eastAsia="Times New Roman" w:hAnsi="Verdana" w:cs="Times New Roman"/>
            <w:color w:val="7D7D7D"/>
            <w:sz w:val="20"/>
            <w:lang w:eastAsia="ru-RU"/>
          </w:rPr>
          <w:t>49</w:t>
        </w:r>
      </w:hyperlink>
      <w:r w:rsidRPr="0025609B">
        <w:rPr>
          <w:rFonts w:ascii="Verdana" w:eastAsia="Times New Roman" w:hAnsi="Verdana" w:cs="Times New Roman"/>
          <w:color w:val="292D24"/>
          <w:sz w:val="20"/>
          <w:szCs w:val="20"/>
          <w:lang w:eastAsia="ru-RU"/>
        </w:rPr>
        <w:t>, </w:t>
      </w:r>
      <w:hyperlink r:id="rId189" w:anchor="sub_511" w:history="1">
        <w:r w:rsidRPr="0025609B">
          <w:rPr>
            <w:rFonts w:ascii="Verdana" w:eastAsia="Times New Roman" w:hAnsi="Verdana" w:cs="Times New Roman"/>
            <w:color w:val="7D7D7D"/>
            <w:sz w:val="20"/>
            <w:lang w:eastAsia="ru-RU"/>
          </w:rPr>
          <w:t>51.1</w:t>
        </w:r>
      </w:hyperlink>
      <w:r w:rsidRPr="0025609B">
        <w:rPr>
          <w:rFonts w:ascii="Verdana" w:eastAsia="Times New Roman" w:hAnsi="Verdana" w:cs="Times New Roman"/>
          <w:color w:val="292D24"/>
          <w:sz w:val="20"/>
          <w:szCs w:val="20"/>
          <w:lang w:eastAsia="ru-RU"/>
        </w:rPr>
        <w:t>, </w:t>
      </w:r>
      <w:hyperlink r:id="rId190" w:history="1">
        <w:r w:rsidRPr="0025609B">
          <w:rPr>
            <w:rFonts w:ascii="Verdana" w:eastAsia="Times New Roman" w:hAnsi="Verdana" w:cs="Times New Roman"/>
            <w:color w:val="7D7D7D"/>
            <w:sz w:val="20"/>
            <w:lang w:eastAsia="ru-RU"/>
          </w:rPr>
          <w:t>53, </w:t>
        </w:r>
      </w:hyperlink>
      <w:hyperlink r:id="rId191" w:anchor="sub_533" w:history="1">
        <w:r w:rsidRPr="0025609B">
          <w:rPr>
            <w:rFonts w:ascii="Verdana" w:eastAsia="Times New Roman" w:hAnsi="Verdana" w:cs="Times New Roman"/>
            <w:color w:val="7D7D7D"/>
            <w:sz w:val="20"/>
            <w:lang w:eastAsia="ru-RU"/>
          </w:rPr>
          <w:t>53.3</w:t>
        </w:r>
      </w:hyperlink>
      <w:r w:rsidRPr="0025609B">
        <w:rPr>
          <w:rFonts w:ascii="Verdana" w:eastAsia="Times New Roman" w:hAnsi="Verdana" w:cs="Times New Roman"/>
          <w:color w:val="292D24"/>
          <w:sz w:val="20"/>
          <w:szCs w:val="20"/>
          <w:lang w:eastAsia="ru-RU"/>
        </w:rPr>
        <w:t>, </w:t>
      </w:r>
      <w:hyperlink r:id="rId192" w:anchor="sub_534" w:history="1">
        <w:r w:rsidRPr="0025609B">
          <w:rPr>
            <w:rFonts w:ascii="Verdana" w:eastAsia="Times New Roman" w:hAnsi="Verdana" w:cs="Times New Roman"/>
            <w:color w:val="7D7D7D"/>
            <w:sz w:val="20"/>
            <w:lang w:eastAsia="ru-RU"/>
          </w:rPr>
          <w:t>53.4</w:t>
        </w:r>
      </w:hyperlink>
      <w:r w:rsidRPr="0025609B">
        <w:rPr>
          <w:rFonts w:ascii="Verdana" w:eastAsia="Times New Roman" w:hAnsi="Verdana" w:cs="Times New Roman"/>
          <w:color w:val="292D24"/>
          <w:sz w:val="20"/>
          <w:szCs w:val="20"/>
          <w:lang w:eastAsia="ru-RU"/>
        </w:rPr>
        <w:t>, </w:t>
      </w:r>
      <w:hyperlink r:id="rId193" w:anchor="sub_536" w:history="1">
        <w:r w:rsidRPr="0025609B">
          <w:rPr>
            <w:rFonts w:ascii="Verdana" w:eastAsia="Times New Roman" w:hAnsi="Verdana" w:cs="Times New Roman"/>
            <w:color w:val="7D7D7D"/>
            <w:sz w:val="20"/>
            <w:lang w:eastAsia="ru-RU"/>
          </w:rPr>
          <w:t>53.6</w:t>
        </w:r>
      </w:hyperlink>
      <w:r w:rsidRPr="0025609B">
        <w:rPr>
          <w:rFonts w:ascii="Verdana" w:eastAsia="Times New Roman" w:hAnsi="Verdana" w:cs="Times New Roman"/>
          <w:color w:val="292D24"/>
          <w:sz w:val="20"/>
          <w:szCs w:val="20"/>
          <w:lang w:eastAsia="ru-RU"/>
        </w:rPr>
        <w:t>, </w:t>
      </w:r>
      <w:hyperlink r:id="rId194" w:history="1">
        <w:r w:rsidRPr="0025609B">
          <w:rPr>
            <w:rFonts w:ascii="Verdana" w:eastAsia="Times New Roman" w:hAnsi="Verdana" w:cs="Times New Roman"/>
            <w:color w:val="7D7D7D"/>
            <w:sz w:val="20"/>
            <w:lang w:eastAsia="ru-RU"/>
          </w:rPr>
          <w:t>62.2</w:t>
        </w:r>
      </w:hyperlink>
      <w:r w:rsidRPr="0025609B">
        <w:rPr>
          <w:rFonts w:ascii="Verdana" w:eastAsia="Times New Roman" w:hAnsi="Verdana" w:cs="Times New Roman"/>
          <w:color w:val="292D24"/>
          <w:sz w:val="20"/>
          <w:szCs w:val="20"/>
          <w:lang w:eastAsia="ru-RU"/>
        </w:rPr>
        <w:t>, </w:t>
      </w:r>
      <w:hyperlink r:id="rId195" w:history="1">
        <w:r w:rsidRPr="0025609B">
          <w:rPr>
            <w:rFonts w:ascii="Verdana" w:eastAsia="Times New Roman" w:hAnsi="Verdana" w:cs="Times New Roman"/>
            <w:color w:val="7D7D7D"/>
            <w:sz w:val="20"/>
            <w:lang w:eastAsia="ru-RU"/>
          </w:rPr>
          <w:t>62.3</w:t>
        </w:r>
      </w:hyperlink>
      <w:r w:rsidRPr="0025609B">
        <w:rPr>
          <w:rFonts w:ascii="Verdana" w:eastAsia="Times New Roman" w:hAnsi="Verdana" w:cs="Times New Roman"/>
          <w:color w:val="292D24"/>
          <w:sz w:val="20"/>
          <w:szCs w:val="20"/>
          <w:lang w:eastAsia="ru-RU"/>
        </w:rPr>
        <w:t>, </w:t>
      </w:r>
      <w:hyperlink r:id="rId196" w:history="1">
        <w:r w:rsidRPr="0025609B">
          <w:rPr>
            <w:rFonts w:ascii="Verdana" w:eastAsia="Times New Roman" w:hAnsi="Verdana" w:cs="Times New Roman"/>
            <w:color w:val="7D7D7D"/>
            <w:sz w:val="20"/>
            <w:lang w:eastAsia="ru-RU"/>
          </w:rPr>
          <w:t>64</w:t>
        </w:r>
      </w:hyperlink>
      <w:r w:rsidRPr="0025609B">
        <w:rPr>
          <w:rFonts w:ascii="Verdana" w:eastAsia="Times New Roman" w:hAnsi="Verdana" w:cs="Times New Roman"/>
          <w:color w:val="292D24"/>
          <w:sz w:val="20"/>
          <w:szCs w:val="20"/>
          <w:lang w:eastAsia="ru-RU"/>
        </w:rPr>
        <w:t>, </w:t>
      </w:r>
      <w:hyperlink r:id="rId197" w:history="1">
        <w:r w:rsidRPr="0025609B">
          <w:rPr>
            <w:rFonts w:ascii="Verdana" w:eastAsia="Times New Roman" w:hAnsi="Verdana" w:cs="Times New Roman"/>
            <w:color w:val="7D7D7D"/>
            <w:sz w:val="20"/>
            <w:lang w:eastAsia="ru-RU"/>
          </w:rPr>
          <w:t>66(5)</w:t>
        </w:r>
      </w:hyperlink>
      <w:r w:rsidRPr="0025609B">
        <w:rPr>
          <w:rFonts w:ascii="Verdana" w:eastAsia="Times New Roman" w:hAnsi="Verdana" w:cs="Times New Roman"/>
          <w:color w:val="292D24"/>
          <w:sz w:val="20"/>
          <w:szCs w:val="20"/>
          <w:lang w:eastAsia="ru-RU"/>
        </w:rPr>
        <w:t> настоящего Закона, рассматривают административные комиссии.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lastRenderedPageBreak/>
        <w:t>Раздел III. Административные правонарушения и административная ответственность</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I. Административные правонарушения в области градостроительства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13.</w:t>
      </w:r>
      <w:r w:rsidRPr="0025609B">
        <w:rPr>
          <w:rFonts w:ascii="Verdana" w:eastAsia="Times New Roman" w:hAnsi="Verdana" w:cs="Times New Roman"/>
          <w:color w:val="292D24"/>
          <w:sz w:val="20"/>
          <w:szCs w:val="20"/>
          <w:lang w:eastAsia="ru-RU"/>
        </w:rPr>
        <w:t> </w:t>
      </w:r>
      <w:hyperlink r:id="rId198"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199" w:history="1">
        <w:r w:rsidRPr="0025609B">
          <w:rPr>
            <w:rFonts w:ascii="Verdana" w:eastAsia="Times New Roman" w:hAnsi="Verdana" w:cs="Times New Roman"/>
            <w:i/>
            <w:iCs/>
            <w:color w:val="7D7D7D"/>
            <w:sz w:val="20"/>
            <w:lang w:eastAsia="ru-RU"/>
          </w:rPr>
          <w:t>статьи 13</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14</w:t>
      </w:r>
      <w:r w:rsidRPr="0025609B">
        <w:rPr>
          <w:rFonts w:ascii="Verdana" w:eastAsia="Times New Roman" w:hAnsi="Verdana" w:cs="Times New Roman"/>
          <w:color w:val="292D24"/>
          <w:sz w:val="20"/>
          <w:szCs w:val="20"/>
          <w:lang w:eastAsia="ru-RU"/>
        </w:rPr>
        <w:t>. </w:t>
      </w:r>
      <w:hyperlink r:id="rId200"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01" w:history="1">
        <w:r w:rsidRPr="0025609B">
          <w:rPr>
            <w:rFonts w:ascii="Verdana" w:eastAsia="Times New Roman" w:hAnsi="Verdana" w:cs="Times New Roman"/>
            <w:i/>
            <w:iCs/>
            <w:color w:val="7D7D7D"/>
            <w:sz w:val="20"/>
            <w:lang w:eastAsia="ru-RU"/>
          </w:rPr>
          <w:t>статьи 14</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15.</w:t>
      </w:r>
      <w:r w:rsidRPr="0025609B">
        <w:rPr>
          <w:rFonts w:ascii="Verdana" w:eastAsia="Times New Roman" w:hAnsi="Verdana" w:cs="Times New Roman"/>
          <w:color w:val="292D24"/>
          <w:sz w:val="20"/>
          <w:szCs w:val="20"/>
          <w:lang w:eastAsia="ru-RU"/>
        </w:rPr>
        <w:t> </w:t>
      </w:r>
      <w:hyperlink r:id="rId202"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03" w:history="1">
        <w:r w:rsidRPr="0025609B">
          <w:rPr>
            <w:rFonts w:ascii="Verdana" w:eastAsia="Times New Roman" w:hAnsi="Verdana" w:cs="Times New Roman"/>
            <w:i/>
            <w:iCs/>
            <w:color w:val="7D7D7D"/>
            <w:sz w:val="20"/>
            <w:lang w:eastAsia="ru-RU"/>
          </w:rPr>
          <w:t>статьи 15</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16.</w:t>
      </w:r>
      <w:r w:rsidRPr="0025609B">
        <w:rPr>
          <w:rFonts w:ascii="Verdana" w:eastAsia="Times New Roman" w:hAnsi="Verdana" w:cs="Times New Roman"/>
          <w:color w:val="292D24"/>
          <w:sz w:val="20"/>
          <w:szCs w:val="20"/>
          <w:lang w:eastAsia="ru-RU"/>
        </w:rPr>
        <w:t> </w:t>
      </w:r>
      <w:hyperlink r:id="rId204"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05" w:history="1">
        <w:r w:rsidRPr="0025609B">
          <w:rPr>
            <w:rFonts w:ascii="Verdana" w:eastAsia="Times New Roman" w:hAnsi="Verdana" w:cs="Times New Roman"/>
            <w:i/>
            <w:iCs/>
            <w:color w:val="7D7D7D"/>
            <w:sz w:val="20"/>
            <w:lang w:eastAsia="ru-RU"/>
          </w:rPr>
          <w:t>статьи 16</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17.</w:t>
      </w:r>
      <w:r w:rsidRPr="0025609B">
        <w:rPr>
          <w:rFonts w:ascii="Verdana" w:eastAsia="Times New Roman" w:hAnsi="Verdana" w:cs="Times New Roman"/>
          <w:color w:val="292D24"/>
          <w:sz w:val="20"/>
          <w:szCs w:val="20"/>
          <w:lang w:eastAsia="ru-RU"/>
        </w:rPr>
        <w:t> </w:t>
      </w:r>
      <w:hyperlink r:id="rId206"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07" w:history="1">
        <w:r w:rsidRPr="0025609B">
          <w:rPr>
            <w:rFonts w:ascii="Verdana" w:eastAsia="Times New Roman" w:hAnsi="Verdana" w:cs="Times New Roman"/>
            <w:i/>
            <w:iCs/>
            <w:color w:val="7D7D7D"/>
            <w:sz w:val="20"/>
            <w:lang w:eastAsia="ru-RU"/>
          </w:rPr>
          <w:t>статьи 17</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18</w:t>
      </w:r>
      <w:r w:rsidRPr="0025609B">
        <w:rPr>
          <w:rFonts w:ascii="Verdana" w:eastAsia="Times New Roman" w:hAnsi="Verdana" w:cs="Times New Roman"/>
          <w:color w:val="292D24"/>
          <w:sz w:val="20"/>
          <w:szCs w:val="20"/>
          <w:lang w:eastAsia="ru-RU"/>
        </w:rPr>
        <w:t>. </w:t>
      </w:r>
      <w:hyperlink r:id="rId208"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09" w:history="1">
        <w:r w:rsidRPr="0025609B">
          <w:rPr>
            <w:rFonts w:ascii="Verdana" w:eastAsia="Times New Roman" w:hAnsi="Verdana" w:cs="Times New Roman"/>
            <w:i/>
            <w:iCs/>
            <w:color w:val="7D7D7D"/>
            <w:sz w:val="20"/>
            <w:lang w:eastAsia="ru-RU"/>
          </w:rPr>
          <w:t>статьи 18</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19</w:t>
      </w:r>
      <w:r w:rsidRPr="0025609B">
        <w:rPr>
          <w:rFonts w:ascii="Verdana" w:eastAsia="Times New Roman" w:hAnsi="Verdana" w:cs="Times New Roman"/>
          <w:color w:val="292D24"/>
          <w:sz w:val="20"/>
          <w:szCs w:val="20"/>
          <w:lang w:eastAsia="ru-RU"/>
        </w:rPr>
        <w:t xml:space="preserve">. Размещение объектов, не являющихся объектами капитального строительства, предназначенных для торговли непродовольственными и </w:t>
      </w:r>
      <w:r w:rsidRPr="0025609B">
        <w:rPr>
          <w:rFonts w:ascii="Verdana" w:eastAsia="Times New Roman" w:hAnsi="Verdana" w:cs="Times New Roman"/>
          <w:color w:val="292D24"/>
          <w:sz w:val="20"/>
          <w:szCs w:val="20"/>
          <w:lang w:eastAsia="ru-RU"/>
        </w:rPr>
        <w:lastRenderedPageBreak/>
        <w:t>продовольственными товарами, открытых стоянок автомобильного транспорта на территориях общего пользования без соответствующих разрешений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Размещение объектов, не являющихся объектами капитального строительства, предназначенных для торговли непродовольственными и продовольственными товарами, открытых стоянок автомобильного транспорта на территориях общего пользования без соответствующих разрешений органов местного самоуправления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одной тысячи до двух тысяч рублей; на должностных лиц - в размере от двух тысяч до трех тысяч рублей; на юридических лиц - в размере от пяти тысяч до 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10"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11 февраля 2010 г. N 5-ЗКО статья 20 настоящего Закона изложена в новой редакции, </w:t>
      </w:r>
      <w:hyperlink r:id="rId211" w:history="1">
        <w:r w:rsidRPr="0025609B">
          <w:rPr>
            <w:rFonts w:ascii="Verdana" w:eastAsia="Times New Roman" w:hAnsi="Verdana" w:cs="Times New Roman"/>
            <w:i/>
            <w:iCs/>
            <w:color w:val="7D7D7D"/>
            <w:sz w:val="20"/>
            <w:lang w:eastAsia="ru-RU"/>
          </w:rPr>
          <w:t>вступающей в силу</w:t>
        </w:r>
      </w:hyperlink>
      <w:r w:rsidRPr="0025609B">
        <w:rPr>
          <w:rFonts w:ascii="Verdana" w:eastAsia="Times New Roman" w:hAnsi="Verdana" w:cs="Times New Roman"/>
          <w:i/>
          <w:iCs/>
          <w:color w:val="292D24"/>
          <w:sz w:val="20"/>
          <w:lang w:eastAsia="ru-RU"/>
        </w:rPr>
        <w:t> через десять дней со дня </w:t>
      </w:r>
      <w:hyperlink r:id="rId212"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13"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20.</w:t>
      </w:r>
      <w:r w:rsidRPr="0025609B">
        <w:rPr>
          <w:rFonts w:ascii="Verdana" w:eastAsia="Times New Roman" w:hAnsi="Verdana" w:cs="Times New Roman"/>
          <w:color w:val="292D24"/>
          <w:sz w:val="20"/>
          <w:szCs w:val="20"/>
          <w:lang w:eastAsia="ru-RU"/>
        </w:rPr>
        <w:t> Незаконное размещение, нарушение установленных размеров вывесок и иной визуальной информации или их уничтожение</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Незаконное размещение вывесок и иной визуальной информации, нарушение их установленных размеров, цветового и конструктивных решений, предусмотренных документацией, за исключением рекламы, или их уничтожение влечет наложение административного штрафа на граждан в размере от одной тысячи до двух тысяч рублей; на должностных лиц - от двух тысяч до семи тысяч рублей; на юридических лиц - от пяти тысяч до 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21</w:t>
      </w:r>
      <w:r w:rsidRPr="0025609B">
        <w:rPr>
          <w:rFonts w:ascii="Verdana" w:eastAsia="Times New Roman" w:hAnsi="Verdana" w:cs="Times New Roman"/>
          <w:color w:val="292D24"/>
          <w:sz w:val="20"/>
          <w:szCs w:val="20"/>
          <w:lang w:eastAsia="ru-RU"/>
        </w:rPr>
        <w:t>. </w:t>
      </w:r>
      <w:hyperlink r:id="rId214"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15" w:history="1">
        <w:r w:rsidRPr="0025609B">
          <w:rPr>
            <w:rFonts w:ascii="Verdana" w:eastAsia="Times New Roman" w:hAnsi="Verdana" w:cs="Times New Roman"/>
            <w:i/>
            <w:iCs/>
            <w:color w:val="7D7D7D"/>
            <w:sz w:val="20"/>
            <w:lang w:eastAsia="ru-RU"/>
          </w:rPr>
          <w:t>статьи 21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22</w:t>
      </w:r>
      <w:r w:rsidRPr="0025609B">
        <w:rPr>
          <w:rFonts w:ascii="Verdana" w:eastAsia="Times New Roman" w:hAnsi="Verdana" w:cs="Times New Roman"/>
          <w:color w:val="292D24"/>
          <w:sz w:val="20"/>
          <w:szCs w:val="20"/>
          <w:lang w:eastAsia="ru-RU"/>
        </w:rPr>
        <w:t>. </w:t>
      </w:r>
      <w:hyperlink r:id="rId216"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17" w:history="1">
        <w:r w:rsidRPr="0025609B">
          <w:rPr>
            <w:rFonts w:ascii="Verdana" w:eastAsia="Times New Roman" w:hAnsi="Verdana" w:cs="Times New Roman"/>
            <w:i/>
            <w:iCs/>
            <w:color w:val="7D7D7D"/>
            <w:sz w:val="20"/>
            <w:lang w:eastAsia="ru-RU"/>
          </w:rPr>
          <w:t>статьи 22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23</w:t>
      </w:r>
      <w:r w:rsidRPr="0025609B">
        <w:rPr>
          <w:rFonts w:ascii="Verdana" w:eastAsia="Times New Roman" w:hAnsi="Verdana" w:cs="Times New Roman"/>
          <w:color w:val="292D24"/>
          <w:sz w:val="20"/>
          <w:szCs w:val="20"/>
          <w:lang w:eastAsia="ru-RU"/>
        </w:rPr>
        <w:t>. </w:t>
      </w:r>
      <w:hyperlink r:id="rId218"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19" w:history="1">
        <w:r w:rsidRPr="0025609B">
          <w:rPr>
            <w:rFonts w:ascii="Verdana" w:eastAsia="Times New Roman" w:hAnsi="Verdana" w:cs="Times New Roman"/>
            <w:i/>
            <w:iCs/>
            <w:color w:val="7D7D7D"/>
            <w:sz w:val="20"/>
            <w:lang w:eastAsia="ru-RU"/>
          </w:rPr>
          <w:t>статьи 23</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24</w:t>
      </w:r>
      <w:r w:rsidRPr="0025609B">
        <w:rPr>
          <w:rFonts w:ascii="Verdana" w:eastAsia="Times New Roman" w:hAnsi="Verdana" w:cs="Times New Roman"/>
          <w:color w:val="292D24"/>
          <w:sz w:val="20"/>
          <w:szCs w:val="20"/>
          <w:lang w:eastAsia="ru-RU"/>
        </w:rPr>
        <w:t>. </w:t>
      </w:r>
      <w:hyperlink r:id="rId220"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21" w:history="1">
        <w:r w:rsidRPr="0025609B">
          <w:rPr>
            <w:rFonts w:ascii="Verdana" w:eastAsia="Times New Roman" w:hAnsi="Verdana" w:cs="Times New Roman"/>
            <w:i/>
            <w:iCs/>
            <w:color w:val="7D7D7D"/>
            <w:sz w:val="20"/>
            <w:lang w:eastAsia="ru-RU"/>
          </w:rPr>
          <w:t>статьи 24</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lastRenderedPageBreak/>
        <w:t>Глава II. Административные правонарушения в области жилищно-коммунального хозяйства и благоустройства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25</w:t>
      </w:r>
      <w:r w:rsidRPr="0025609B">
        <w:rPr>
          <w:rFonts w:ascii="Verdana" w:eastAsia="Times New Roman" w:hAnsi="Verdana" w:cs="Times New Roman"/>
          <w:color w:val="292D24"/>
          <w:sz w:val="20"/>
          <w:szCs w:val="20"/>
          <w:lang w:eastAsia="ru-RU"/>
        </w:rPr>
        <w:t>. </w:t>
      </w:r>
      <w:hyperlink r:id="rId222"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23" w:history="1">
        <w:r w:rsidRPr="0025609B">
          <w:rPr>
            <w:rFonts w:ascii="Verdana" w:eastAsia="Times New Roman" w:hAnsi="Verdana" w:cs="Times New Roman"/>
            <w:i/>
            <w:iCs/>
            <w:color w:val="7D7D7D"/>
            <w:sz w:val="20"/>
            <w:lang w:eastAsia="ru-RU"/>
          </w:rPr>
          <w:t>статьи 25</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26</w:t>
      </w:r>
      <w:r w:rsidRPr="0025609B">
        <w:rPr>
          <w:rFonts w:ascii="Verdana" w:eastAsia="Times New Roman" w:hAnsi="Verdana" w:cs="Times New Roman"/>
          <w:color w:val="292D24"/>
          <w:sz w:val="20"/>
          <w:szCs w:val="20"/>
          <w:lang w:eastAsia="ru-RU"/>
        </w:rPr>
        <w:t>. </w:t>
      </w:r>
      <w:hyperlink r:id="rId224"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25" w:history="1">
        <w:r w:rsidRPr="0025609B">
          <w:rPr>
            <w:rFonts w:ascii="Verdana" w:eastAsia="Times New Roman" w:hAnsi="Verdana" w:cs="Times New Roman"/>
            <w:i/>
            <w:iCs/>
            <w:color w:val="7D7D7D"/>
            <w:sz w:val="20"/>
            <w:lang w:eastAsia="ru-RU"/>
          </w:rPr>
          <w:t>статьи 26</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27</w:t>
      </w:r>
      <w:r w:rsidRPr="0025609B">
        <w:rPr>
          <w:rFonts w:ascii="Verdana" w:eastAsia="Times New Roman" w:hAnsi="Verdana" w:cs="Times New Roman"/>
          <w:color w:val="292D24"/>
          <w:sz w:val="20"/>
          <w:szCs w:val="20"/>
          <w:lang w:eastAsia="ru-RU"/>
        </w:rPr>
        <w:t>. </w:t>
      </w:r>
      <w:hyperlink r:id="rId226"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27" w:history="1">
        <w:r w:rsidRPr="0025609B">
          <w:rPr>
            <w:rFonts w:ascii="Verdana" w:eastAsia="Times New Roman" w:hAnsi="Verdana" w:cs="Times New Roman"/>
            <w:i/>
            <w:iCs/>
            <w:color w:val="7D7D7D"/>
            <w:sz w:val="20"/>
            <w:lang w:eastAsia="ru-RU"/>
          </w:rPr>
          <w:t>статьи 27</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Статья 28 изменена с 1 января 2021 г. - </w:t>
      </w:r>
      <w:hyperlink r:id="rId228" w:history="1">
        <w:r w:rsidRPr="0025609B">
          <w:rPr>
            <w:rFonts w:ascii="Verdana" w:eastAsia="Times New Roman" w:hAnsi="Verdana" w:cs="Times New Roman"/>
            <w:i/>
            <w:iCs/>
            <w:color w:val="7D7D7D"/>
            <w:sz w:val="20"/>
            <w:lang w:eastAsia="ru-RU"/>
          </w:rPr>
          <w:t>Закон</w:t>
        </w:r>
      </w:hyperlink>
      <w:r w:rsidRPr="0025609B">
        <w:rPr>
          <w:rFonts w:ascii="Verdana" w:eastAsia="Times New Roman" w:hAnsi="Verdana" w:cs="Times New Roman"/>
          <w:i/>
          <w:iCs/>
          <w:color w:val="292D24"/>
          <w:sz w:val="20"/>
          <w:lang w:eastAsia="ru-RU"/>
        </w:rPr>
        <w:t> Курской области от 30 октября 2017 г. N 66-ЗКО</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29" w:history="1">
        <w:r w:rsidRPr="0025609B">
          <w:rPr>
            <w:rFonts w:ascii="Verdana" w:eastAsia="Times New Roman" w:hAnsi="Verdana" w:cs="Times New Roman"/>
            <w:i/>
            <w:iCs/>
            <w:color w:val="7D7D7D"/>
            <w:sz w:val="20"/>
            <w:lang w:eastAsia="ru-RU"/>
          </w:rPr>
          <w:t>См. будущую редакцию</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30"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29 октября 2013 г. N 100-ЗКО в статью 28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31"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28</w:t>
      </w:r>
      <w:r w:rsidRPr="0025609B">
        <w:rPr>
          <w:rFonts w:ascii="Verdana" w:eastAsia="Times New Roman" w:hAnsi="Verdana" w:cs="Times New Roman"/>
          <w:color w:val="292D24"/>
          <w:sz w:val="20"/>
          <w:szCs w:val="20"/>
          <w:lang w:eastAsia="ru-RU"/>
        </w:rPr>
        <w:t>. Нарушение правил благоустройства городов и других населенных пунктов</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Нарушение правил благоустройства территорий городов и других населенных пунктов, а также несоблюдение правил по обеспечению чистоты и порядка в городах и других населенных пунктах, установленных соответствующими органами местного самоуправления, за исключением правил благоустройства и содержания придомовых территорий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предупреждение или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пятидесяти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28.1</w:t>
      </w:r>
      <w:r w:rsidRPr="0025609B">
        <w:rPr>
          <w:rFonts w:ascii="Verdana" w:eastAsia="Times New Roman" w:hAnsi="Verdana" w:cs="Times New Roman"/>
          <w:color w:val="292D24"/>
          <w:sz w:val="20"/>
          <w:szCs w:val="20"/>
          <w:lang w:eastAsia="ru-RU"/>
        </w:rPr>
        <w:t>. Нарушение правил производства работ по прокладке и переустройству подземных сооружений в городах и других населенных пунктах, а также препятствование проведению работ по обслуживанию или строительству инженерных коммуникаций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Нарушение правил производства работ по прокладке и переустройству подземных сооружений в городах и других населенных пунктах, а также препятствование проведению работ по обслуживанию или строительству инженерных коммуникаций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влечет предупреждение или наложение административного штрафа на граждан в размере от одной тысячи пятисот до двух тысяч пятисот рублей; на должностных лиц - от двух тысяч пятисот до пяти тысяч рублей; на юридических лиц - от пяти тысяч до двадцати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28.2.</w:t>
      </w:r>
      <w:r w:rsidRPr="0025609B">
        <w:rPr>
          <w:rFonts w:ascii="Verdana" w:eastAsia="Times New Roman" w:hAnsi="Verdana" w:cs="Times New Roman"/>
          <w:color w:val="292D24"/>
          <w:sz w:val="20"/>
          <w:szCs w:val="20"/>
          <w:lang w:eastAsia="ru-RU"/>
        </w:rPr>
        <w:t> </w:t>
      </w:r>
      <w:hyperlink r:id="rId232"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33" w:history="1">
        <w:r w:rsidRPr="0025609B">
          <w:rPr>
            <w:rFonts w:ascii="Verdana" w:eastAsia="Times New Roman" w:hAnsi="Verdana" w:cs="Times New Roman"/>
            <w:i/>
            <w:iCs/>
            <w:color w:val="7D7D7D"/>
            <w:sz w:val="20"/>
            <w:lang w:eastAsia="ru-RU"/>
          </w:rPr>
          <w:t>статьи 28.2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29</w:t>
      </w:r>
      <w:r w:rsidRPr="0025609B">
        <w:rPr>
          <w:rFonts w:ascii="Verdana" w:eastAsia="Times New Roman" w:hAnsi="Verdana" w:cs="Times New Roman"/>
          <w:color w:val="292D24"/>
          <w:sz w:val="20"/>
          <w:szCs w:val="20"/>
          <w:lang w:eastAsia="ru-RU"/>
        </w:rPr>
        <w:t>. </w:t>
      </w:r>
      <w:hyperlink r:id="rId234" w:history="1">
        <w:r w:rsidRPr="0025609B">
          <w:rPr>
            <w:rFonts w:ascii="Verdana" w:eastAsia="Times New Roman" w:hAnsi="Verdana" w:cs="Times New Roman"/>
            <w:color w:val="7D7D7D"/>
            <w:sz w:val="20"/>
            <w:lang w:eastAsia="ru-RU"/>
          </w:rPr>
          <w:t>Исключена</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35" w:history="1">
        <w:r w:rsidRPr="0025609B">
          <w:rPr>
            <w:rFonts w:ascii="Verdana" w:eastAsia="Times New Roman" w:hAnsi="Verdana" w:cs="Times New Roman"/>
            <w:i/>
            <w:iCs/>
            <w:color w:val="7D7D7D"/>
            <w:sz w:val="20"/>
            <w:lang w:eastAsia="ru-RU"/>
          </w:rPr>
          <w:t>статьи 29</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29.1.</w:t>
      </w:r>
      <w:r w:rsidRPr="0025609B">
        <w:rPr>
          <w:rFonts w:ascii="Verdana" w:eastAsia="Times New Roman" w:hAnsi="Verdana" w:cs="Times New Roman"/>
          <w:color w:val="292D24"/>
          <w:sz w:val="20"/>
          <w:szCs w:val="20"/>
          <w:lang w:eastAsia="ru-RU"/>
        </w:rPr>
        <w:t> </w:t>
      </w:r>
      <w:hyperlink r:id="rId236"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37" w:history="1">
        <w:r w:rsidRPr="0025609B">
          <w:rPr>
            <w:rFonts w:ascii="Verdana" w:eastAsia="Times New Roman" w:hAnsi="Verdana" w:cs="Times New Roman"/>
            <w:i/>
            <w:iCs/>
            <w:color w:val="7D7D7D"/>
            <w:sz w:val="20"/>
            <w:lang w:eastAsia="ru-RU"/>
          </w:rPr>
          <w:t>статьи 29.1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38"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104-ЗКО настоящий Закон дополнен статьей 29.2, </w:t>
      </w:r>
      <w:hyperlink r:id="rId239" w:history="1">
        <w:r w:rsidRPr="0025609B">
          <w:rPr>
            <w:rFonts w:ascii="Verdana" w:eastAsia="Times New Roman" w:hAnsi="Verdana" w:cs="Times New Roman"/>
            <w:i/>
            <w:iCs/>
            <w:color w:val="7D7D7D"/>
            <w:sz w:val="20"/>
            <w:lang w:eastAsia="ru-RU"/>
          </w:rPr>
          <w:t>вступающей в силу</w:t>
        </w:r>
      </w:hyperlink>
      <w:r w:rsidRPr="0025609B">
        <w:rPr>
          <w:rFonts w:ascii="Verdana" w:eastAsia="Times New Roman" w:hAnsi="Verdana" w:cs="Times New Roman"/>
          <w:i/>
          <w:iCs/>
          <w:color w:val="292D24"/>
          <w:sz w:val="20"/>
          <w:lang w:eastAsia="ru-RU"/>
        </w:rPr>
        <w:t> по истечении десяти дней после </w:t>
      </w:r>
      <w:hyperlink r:id="rId240"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29.2.</w:t>
      </w:r>
      <w:r w:rsidRPr="0025609B">
        <w:rPr>
          <w:rFonts w:ascii="Verdana" w:eastAsia="Times New Roman" w:hAnsi="Verdana" w:cs="Times New Roman"/>
          <w:color w:val="292D24"/>
          <w:sz w:val="20"/>
          <w:szCs w:val="20"/>
          <w:lang w:eastAsia="ru-RU"/>
        </w:rPr>
        <w:t> Невнесение платы за пользование на платной основе парковками (парковочными местами)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Невнесение установленной муниципальными нормативными правовыми актами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кроме случаев, предусмотренных муниципальными нормативными правовыми актами, - влечет наложение административного штрафа на граждан в размере одной тысячи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30</w:t>
      </w:r>
      <w:r w:rsidRPr="0025609B">
        <w:rPr>
          <w:rFonts w:ascii="Verdana" w:eastAsia="Times New Roman" w:hAnsi="Verdana" w:cs="Times New Roman"/>
          <w:color w:val="292D24"/>
          <w:sz w:val="20"/>
          <w:szCs w:val="20"/>
          <w:lang w:eastAsia="ru-RU"/>
        </w:rPr>
        <w:t>. </w:t>
      </w:r>
      <w:hyperlink r:id="rId241"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42" w:history="1">
        <w:r w:rsidRPr="0025609B">
          <w:rPr>
            <w:rFonts w:ascii="Verdana" w:eastAsia="Times New Roman" w:hAnsi="Verdana" w:cs="Times New Roman"/>
            <w:i/>
            <w:iCs/>
            <w:color w:val="7D7D7D"/>
            <w:sz w:val="20"/>
            <w:lang w:eastAsia="ru-RU"/>
          </w:rPr>
          <w:t>статьи 30</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31</w:t>
      </w:r>
      <w:r w:rsidRPr="0025609B">
        <w:rPr>
          <w:rFonts w:ascii="Verdana" w:eastAsia="Times New Roman" w:hAnsi="Verdana" w:cs="Times New Roman"/>
          <w:color w:val="292D24"/>
          <w:sz w:val="20"/>
          <w:szCs w:val="20"/>
          <w:lang w:eastAsia="ru-RU"/>
        </w:rPr>
        <w:t>. </w:t>
      </w:r>
      <w:hyperlink r:id="rId243"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44" w:history="1">
        <w:r w:rsidRPr="0025609B">
          <w:rPr>
            <w:rFonts w:ascii="Verdana" w:eastAsia="Times New Roman" w:hAnsi="Verdana" w:cs="Times New Roman"/>
            <w:i/>
            <w:iCs/>
            <w:color w:val="7D7D7D"/>
            <w:sz w:val="20"/>
            <w:lang w:eastAsia="ru-RU"/>
          </w:rPr>
          <w:t>статьи 31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32</w:t>
      </w:r>
      <w:r w:rsidRPr="0025609B">
        <w:rPr>
          <w:rFonts w:ascii="Verdana" w:eastAsia="Times New Roman" w:hAnsi="Verdana" w:cs="Times New Roman"/>
          <w:color w:val="292D24"/>
          <w:sz w:val="20"/>
          <w:szCs w:val="20"/>
          <w:lang w:eastAsia="ru-RU"/>
        </w:rPr>
        <w:t>. </w:t>
      </w:r>
      <w:hyperlink r:id="rId245"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46" w:history="1">
        <w:r w:rsidRPr="0025609B">
          <w:rPr>
            <w:rFonts w:ascii="Verdana" w:eastAsia="Times New Roman" w:hAnsi="Verdana" w:cs="Times New Roman"/>
            <w:i/>
            <w:iCs/>
            <w:color w:val="7D7D7D"/>
            <w:sz w:val="20"/>
            <w:lang w:eastAsia="ru-RU"/>
          </w:rPr>
          <w:t>статьи 32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III. Административные правонарушения в области финансов</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47"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48" w:history="1">
        <w:r w:rsidRPr="0025609B">
          <w:rPr>
            <w:rFonts w:ascii="Verdana" w:eastAsia="Times New Roman" w:hAnsi="Verdana" w:cs="Times New Roman"/>
            <w:i/>
            <w:iCs/>
            <w:color w:val="7D7D7D"/>
            <w:sz w:val="20"/>
            <w:lang w:eastAsia="ru-RU"/>
          </w:rPr>
          <w:t>главы III</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IV. Административные правонарушения в сельском хозяйстве, ветеринарии, землепользовании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37</w:t>
      </w:r>
      <w:r w:rsidRPr="0025609B">
        <w:rPr>
          <w:rFonts w:ascii="Verdana" w:eastAsia="Times New Roman" w:hAnsi="Verdana" w:cs="Times New Roman"/>
          <w:color w:val="292D24"/>
          <w:sz w:val="20"/>
          <w:szCs w:val="20"/>
          <w:lang w:eastAsia="ru-RU"/>
        </w:rPr>
        <w:t>. </w:t>
      </w:r>
      <w:hyperlink r:id="rId249"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50" w:history="1">
        <w:r w:rsidRPr="0025609B">
          <w:rPr>
            <w:rFonts w:ascii="Verdana" w:eastAsia="Times New Roman" w:hAnsi="Verdana" w:cs="Times New Roman"/>
            <w:i/>
            <w:iCs/>
            <w:color w:val="7D7D7D"/>
            <w:sz w:val="20"/>
            <w:lang w:eastAsia="ru-RU"/>
          </w:rPr>
          <w:t>статьи 37</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38</w:t>
      </w:r>
      <w:r w:rsidRPr="0025609B">
        <w:rPr>
          <w:rFonts w:ascii="Verdana" w:eastAsia="Times New Roman" w:hAnsi="Verdana" w:cs="Times New Roman"/>
          <w:color w:val="292D24"/>
          <w:sz w:val="20"/>
          <w:szCs w:val="20"/>
          <w:lang w:eastAsia="ru-RU"/>
        </w:rPr>
        <w:t>. </w:t>
      </w:r>
      <w:hyperlink r:id="rId251" w:history="1">
        <w:r w:rsidRPr="0025609B">
          <w:rPr>
            <w:rFonts w:ascii="Verdana" w:eastAsia="Times New Roman" w:hAnsi="Verdana" w:cs="Times New Roman"/>
            <w:color w:val="7D7D7D"/>
            <w:sz w:val="20"/>
            <w:lang w:eastAsia="ru-RU"/>
          </w:rPr>
          <w:t>Исключена</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52" w:history="1">
        <w:r w:rsidRPr="0025609B">
          <w:rPr>
            <w:rFonts w:ascii="Verdana" w:eastAsia="Times New Roman" w:hAnsi="Verdana" w:cs="Times New Roman"/>
            <w:i/>
            <w:iCs/>
            <w:color w:val="7D7D7D"/>
            <w:sz w:val="20"/>
            <w:lang w:eastAsia="ru-RU"/>
          </w:rPr>
          <w:t>статьи 38</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39</w:t>
      </w:r>
      <w:r w:rsidRPr="0025609B">
        <w:rPr>
          <w:rFonts w:ascii="Verdana" w:eastAsia="Times New Roman" w:hAnsi="Verdana" w:cs="Times New Roman"/>
          <w:color w:val="292D24"/>
          <w:sz w:val="20"/>
          <w:szCs w:val="20"/>
          <w:lang w:eastAsia="ru-RU"/>
        </w:rPr>
        <w:t>. Нарушение землепользователями правил охраны автомобильных дорог или дорожных сооружений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Неисполнение землепользователями участков, прилегающих к полосам отвода автомобильных дорог в пределах населенных пунктов, на дорогах областного значения обязанности по устройству, ремонту 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закрепленных участков или с подъездных путей на автомобильных дорогах общего пользования, включая переездные мостики,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lastRenderedPageBreak/>
        <w:t>Статья 40</w:t>
      </w:r>
      <w:r w:rsidRPr="0025609B">
        <w:rPr>
          <w:rFonts w:ascii="Verdana" w:eastAsia="Times New Roman" w:hAnsi="Verdana" w:cs="Times New Roman"/>
          <w:color w:val="292D24"/>
          <w:sz w:val="20"/>
          <w:szCs w:val="20"/>
          <w:lang w:eastAsia="ru-RU"/>
        </w:rPr>
        <w:t>. </w:t>
      </w:r>
      <w:hyperlink r:id="rId253" w:history="1">
        <w:r w:rsidRPr="0025609B">
          <w:rPr>
            <w:rFonts w:ascii="Verdana" w:eastAsia="Times New Roman" w:hAnsi="Verdana" w:cs="Times New Roman"/>
            <w:color w:val="7D7D7D"/>
            <w:sz w:val="20"/>
            <w:lang w:eastAsia="ru-RU"/>
          </w:rPr>
          <w:t>Исключена</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54" w:history="1">
        <w:r w:rsidRPr="0025609B">
          <w:rPr>
            <w:rFonts w:ascii="Verdana" w:eastAsia="Times New Roman" w:hAnsi="Verdana" w:cs="Times New Roman"/>
            <w:i/>
            <w:iCs/>
            <w:color w:val="7D7D7D"/>
            <w:sz w:val="20"/>
            <w:lang w:eastAsia="ru-RU"/>
          </w:rPr>
          <w:t>статьи 40</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41</w:t>
      </w:r>
      <w:r w:rsidRPr="0025609B">
        <w:rPr>
          <w:rFonts w:ascii="Verdana" w:eastAsia="Times New Roman" w:hAnsi="Verdana" w:cs="Times New Roman"/>
          <w:color w:val="292D24"/>
          <w:sz w:val="20"/>
          <w:szCs w:val="20"/>
          <w:lang w:eastAsia="ru-RU"/>
        </w:rPr>
        <w:t>. </w:t>
      </w:r>
      <w:hyperlink r:id="rId255"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56" w:history="1">
        <w:r w:rsidRPr="0025609B">
          <w:rPr>
            <w:rFonts w:ascii="Verdana" w:eastAsia="Times New Roman" w:hAnsi="Verdana" w:cs="Times New Roman"/>
            <w:i/>
            <w:iCs/>
            <w:color w:val="7D7D7D"/>
            <w:sz w:val="20"/>
            <w:lang w:eastAsia="ru-RU"/>
          </w:rPr>
          <w:t>статьи 41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42</w:t>
      </w:r>
      <w:r w:rsidRPr="0025609B">
        <w:rPr>
          <w:rFonts w:ascii="Verdana" w:eastAsia="Times New Roman" w:hAnsi="Verdana" w:cs="Times New Roman"/>
          <w:color w:val="292D24"/>
          <w:sz w:val="20"/>
          <w:szCs w:val="20"/>
          <w:lang w:eastAsia="ru-RU"/>
        </w:rPr>
        <w:t>. </w:t>
      </w:r>
      <w:hyperlink r:id="rId257"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58" w:history="1">
        <w:r w:rsidRPr="0025609B">
          <w:rPr>
            <w:rFonts w:ascii="Verdana" w:eastAsia="Times New Roman" w:hAnsi="Verdana" w:cs="Times New Roman"/>
            <w:i/>
            <w:iCs/>
            <w:color w:val="7D7D7D"/>
            <w:sz w:val="20"/>
            <w:lang w:eastAsia="ru-RU"/>
          </w:rPr>
          <w:t>статьи 42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V. Правонарушения, посягающие на общественный порядок</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43</w:t>
      </w:r>
      <w:r w:rsidRPr="0025609B">
        <w:rPr>
          <w:rFonts w:ascii="Verdana" w:eastAsia="Times New Roman" w:hAnsi="Verdana" w:cs="Times New Roman"/>
          <w:color w:val="292D24"/>
          <w:sz w:val="20"/>
          <w:szCs w:val="20"/>
          <w:lang w:eastAsia="ru-RU"/>
        </w:rPr>
        <w:t>. </w:t>
      </w:r>
      <w:hyperlink r:id="rId259"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60" w:history="1">
        <w:r w:rsidRPr="0025609B">
          <w:rPr>
            <w:rFonts w:ascii="Verdana" w:eastAsia="Times New Roman" w:hAnsi="Verdana" w:cs="Times New Roman"/>
            <w:i/>
            <w:iCs/>
            <w:color w:val="7D7D7D"/>
            <w:sz w:val="20"/>
            <w:lang w:eastAsia="ru-RU"/>
          </w:rPr>
          <w:t>статьи 43</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43.1.</w:t>
      </w:r>
      <w:r w:rsidRPr="0025609B">
        <w:rPr>
          <w:rFonts w:ascii="Verdana" w:eastAsia="Times New Roman" w:hAnsi="Verdana" w:cs="Times New Roman"/>
          <w:color w:val="292D24"/>
          <w:sz w:val="20"/>
          <w:szCs w:val="20"/>
          <w:lang w:eastAsia="ru-RU"/>
        </w:rPr>
        <w:t> </w:t>
      </w:r>
      <w:hyperlink r:id="rId261"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62" w:history="1">
        <w:r w:rsidRPr="0025609B">
          <w:rPr>
            <w:rFonts w:ascii="Verdana" w:eastAsia="Times New Roman" w:hAnsi="Verdana" w:cs="Times New Roman"/>
            <w:i/>
            <w:iCs/>
            <w:color w:val="7D7D7D"/>
            <w:sz w:val="20"/>
            <w:lang w:eastAsia="ru-RU"/>
          </w:rPr>
          <w:t>статьи 43.1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43.2.</w:t>
      </w:r>
      <w:r w:rsidRPr="0025609B">
        <w:rPr>
          <w:rFonts w:ascii="Verdana" w:eastAsia="Times New Roman" w:hAnsi="Verdana" w:cs="Times New Roman"/>
          <w:color w:val="292D24"/>
          <w:sz w:val="20"/>
          <w:szCs w:val="20"/>
          <w:lang w:eastAsia="ru-RU"/>
        </w:rPr>
        <w:t> </w:t>
      </w:r>
      <w:hyperlink r:id="rId263"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64" w:history="1">
        <w:r w:rsidRPr="0025609B">
          <w:rPr>
            <w:rFonts w:ascii="Verdana" w:eastAsia="Times New Roman" w:hAnsi="Verdana" w:cs="Times New Roman"/>
            <w:i/>
            <w:iCs/>
            <w:color w:val="7D7D7D"/>
            <w:sz w:val="20"/>
            <w:lang w:eastAsia="ru-RU"/>
          </w:rPr>
          <w:t>статьи 43.2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44</w:t>
      </w:r>
      <w:r w:rsidRPr="0025609B">
        <w:rPr>
          <w:rFonts w:ascii="Verdana" w:eastAsia="Times New Roman" w:hAnsi="Verdana" w:cs="Times New Roman"/>
          <w:color w:val="292D24"/>
          <w:sz w:val="20"/>
          <w:szCs w:val="20"/>
          <w:lang w:eastAsia="ru-RU"/>
        </w:rPr>
        <w:t>. </w:t>
      </w:r>
      <w:hyperlink r:id="rId265"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66" w:history="1">
        <w:r w:rsidRPr="0025609B">
          <w:rPr>
            <w:rFonts w:ascii="Verdana" w:eastAsia="Times New Roman" w:hAnsi="Verdana" w:cs="Times New Roman"/>
            <w:i/>
            <w:iCs/>
            <w:color w:val="7D7D7D"/>
            <w:sz w:val="20"/>
            <w:lang w:eastAsia="ru-RU"/>
          </w:rPr>
          <w:t>статьи 44</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45</w:t>
      </w:r>
      <w:r w:rsidRPr="0025609B">
        <w:rPr>
          <w:rFonts w:ascii="Verdana" w:eastAsia="Times New Roman" w:hAnsi="Verdana" w:cs="Times New Roman"/>
          <w:color w:val="292D24"/>
          <w:sz w:val="20"/>
          <w:szCs w:val="20"/>
          <w:lang w:eastAsia="ru-RU"/>
        </w:rPr>
        <w:t>. </w:t>
      </w:r>
      <w:hyperlink r:id="rId267"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68" w:history="1">
        <w:r w:rsidRPr="0025609B">
          <w:rPr>
            <w:rFonts w:ascii="Verdana" w:eastAsia="Times New Roman" w:hAnsi="Verdana" w:cs="Times New Roman"/>
            <w:i/>
            <w:iCs/>
            <w:color w:val="7D7D7D"/>
            <w:sz w:val="20"/>
            <w:lang w:eastAsia="ru-RU"/>
          </w:rPr>
          <w:t>статьи 45</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45.1.</w:t>
      </w:r>
      <w:r w:rsidRPr="0025609B">
        <w:rPr>
          <w:rFonts w:ascii="Verdana" w:eastAsia="Times New Roman" w:hAnsi="Verdana" w:cs="Times New Roman"/>
          <w:color w:val="292D24"/>
          <w:sz w:val="20"/>
          <w:szCs w:val="20"/>
          <w:lang w:eastAsia="ru-RU"/>
        </w:rPr>
        <w:t> </w:t>
      </w:r>
      <w:hyperlink r:id="rId269" w:history="1">
        <w:r w:rsidRPr="0025609B">
          <w:rPr>
            <w:rFonts w:ascii="Verdana" w:eastAsia="Times New Roman" w:hAnsi="Verdana" w:cs="Times New Roman"/>
            <w:color w:val="7D7D7D"/>
            <w:sz w:val="20"/>
            <w:lang w:eastAsia="ru-RU"/>
          </w:rPr>
          <w:t>Исключена</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70" w:history="1">
        <w:r w:rsidRPr="0025609B">
          <w:rPr>
            <w:rFonts w:ascii="Verdana" w:eastAsia="Times New Roman" w:hAnsi="Verdana" w:cs="Times New Roman"/>
            <w:i/>
            <w:iCs/>
            <w:color w:val="7D7D7D"/>
            <w:sz w:val="20"/>
            <w:lang w:eastAsia="ru-RU"/>
          </w:rPr>
          <w:t>статьи 45.1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46.</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 Допущение нахождения лиц, не достигших шестнадцатилетнего возраста, в ночное время в общественных местах без сопровождения родителей (лиц, их заменяющих) или лиц, осуществляющих мероприятия с участием детей, за исключением случаев, предусмотренных </w:t>
      </w:r>
      <w:hyperlink r:id="rId271" w:anchor="sub_4602" w:history="1">
        <w:r w:rsidRPr="0025609B">
          <w:rPr>
            <w:rFonts w:ascii="Verdana" w:eastAsia="Times New Roman" w:hAnsi="Verdana" w:cs="Times New Roman"/>
            <w:color w:val="7D7D7D"/>
            <w:sz w:val="20"/>
            <w:lang w:eastAsia="ru-RU"/>
          </w:rPr>
          <w:t>частью 2</w:t>
        </w:r>
      </w:hyperlink>
      <w:r w:rsidRPr="0025609B">
        <w:rPr>
          <w:rFonts w:ascii="Verdana" w:eastAsia="Times New Roman" w:hAnsi="Verdana" w:cs="Times New Roman"/>
          <w:color w:val="292D24"/>
          <w:sz w:val="20"/>
          <w:szCs w:val="20"/>
          <w:lang w:eastAsia="ru-RU"/>
        </w:rPr>
        <w:t> настоящей статьи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ста до одной тысячи рублей; на должностных лиц - от одной тысячи до пяти тысяч рублей; на юридических лиц - от десяти тысяч до тридцати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Примечание: общественные места - улицы, стадионы, парки, скверы, транспортные средства общего пользования, вокзалы, аэропорты, а также территории 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для развлечений, досуга (развлекательные центры, кинотеатры, дискотеки, бары, рестораны, кафе и иные) и иные общественные места.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Лица, заменяющие родителей, - усыновители, приемные родители, опекуны, патронатные воспитатели или попечители несовершеннолетнего. К лицам, заменяющим родителей, относятся также руководители организаций, предусмотренных </w:t>
      </w:r>
      <w:hyperlink r:id="rId272" w:history="1">
        <w:r w:rsidRPr="0025609B">
          <w:rPr>
            <w:rFonts w:ascii="Verdana" w:eastAsia="Times New Roman" w:hAnsi="Verdana" w:cs="Times New Roman"/>
            <w:color w:val="7D7D7D"/>
            <w:sz w:val="20"/>
            <w:lang w:eastAsia="ru-RU"/>
          </w:rPr>
          <w:t>статьей 155.1</w:t>
        </w:r>
      </w:hyperlink>
      <w:r w:rsidRPr="0025609B">
        <w:rPr>
          <w:rFonts w:ascii="Verdana" w:eastAsia="Times New Roman" w:hAnsi="Verdana" w:cs="Times New Roman"/>
          <w:color w:val="292D24"/>
          <w:sz w:val="20"/>
          <w:szCs w:val="20"/>
          <w:lang w:eastAsia="ru-RU"/>
        </w:rPr>
        <w:t> Семейного кодекса Российской Федерации.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Ночное время - время с 22 до 6 часов.</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73"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29 октября 2015 г. N 99-ЗКО в часть 2 статьи 46 главы 5 раздела 3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74" w:history="1">
        <w:r w:rsidRPr="0025609B">
          <w:rPr>
            <w:rFonts w:ascii="Verdana" w:eastAsia="Times New Roman" w:hAnsi="Verdana" w:cs="Times New Roman"/>
            <w:i/>
            <w:iCs/>
            <w:color w:val="7D7D7D"/>
            <w:sz w:val="20"/>
            <w:lang w:eastAsia="ru-RU"/>
          </w:rPr>
          <w:t>См. текст части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Допущение нахождения детей (лиц, не достигших возраста восемнадцати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определенных Администрацией Курской области на основании заключения экспертной комиссии, нахождение в которых может причинить вред здоровью детей, их физическому, интеллектуальному, психическому, духовному и нравственному развитию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ста до одной тысячи рублей; на должностных лиц - от одной тысячи до пяти тысяч рублей; на юридических лиц - от десяти тысяч до тридцати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xml:space="preserve">3. Допущение нахождения несовершеннолетних в местах, определенных представительным органом местного самоуправления на основании заключения </w:t>
      </w:r>
      <w:r w:rsidRPr="0025609B">
        <w:rPr>
          <w:rFonts w:ascii="Verdana" w:eastAsia="Times New Roman" w:hAnsi="Verdana" w:cs="Times New Roman"/>
          <w:color w:val="292D24"/>
          <w:sz w:val="20"/>
          <w:szCs w:val="20"/>
          <w:lang w:eastAsia="ru-RU"/>
        </w:rPr>
        <w:lastRenderedPageBreak/>
        <w:t>экспертной комиссии, нахождение в которых может причинить вред здоровью детей, их физическому, интеллектуальному, психическому, духовному и нравственному развитию,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ста до одной тысячи рублей; на должностных лиц - от одной тысячи до пяти тысяч рублей; на юридических лиц - от десяти тысяч до тридцати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75"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4 мая 2009 г. N 22-ЗКО в статью 46.1 настоящего Закона внесены изменения, </w:t>
      </w:r>
      <w:hyperlink r:id="rId276"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через десять дней после </w:t>
      </w:r>
      <w:hyperlink r:id="rId277"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78"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46.1.</w:t>
      </w:r>
      <w:r w:rsidRPr="0025609B">
        <w:rPr>
          <w:rFonts w:ascii="Verdana" w:eastAsia="Times New Roman" w:hAnsi="Verdana" w:cs="Times New Roman"/>
          <w:color w:val="292D24"/>
          <w:sz w:val="20"/>
          <w:szCs w:val="20"/>
          <w:lang w:eastAsia="ru-RU"/>
        </w:rPr>
        <w:t> Допущение нахождения несовершеннолетних в игорных заведениях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Допущение нахождения несовершеннолетних в игорных заведениях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влечет наложение административного штрафа на должностных лиц и индивидуальных предпринимателей в размере пятидесяти тысяч рублей, на юридических лиц - в размере от пятисот тысяч до восьмисот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46.2.</w:t>
      </w:r>
      <w:r w:rsidRPr="0025609B">
        <w:rPr>
          <w:rFonts w:ascii="Verdana" w:eastAsia="Times New Roman" w:hAnsi="Verdana" w:cs="Times New Roman"/>
          <w:color w:val="292D24"/>
          <w:sz w:val="20"/>
          <w:szCs w:val="20"/>
          <w:lang w:eastAsia="ru-RU"/>
        </w:rPr>
        <w:t> </w:t>
      </w:r>
      <w:hyperlink r:id="rId279"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80" w:history="1">
        <w:r w:rsidRPr="0025609B">
          <w:rPr>
            <w:rFonts w:ascii="Verdana" w:eastAsia="Times New Roman" w:hAnsi="Verdana" w:cs="Times New Roman"/>
            <w:i/>
            <w:iCs/>
            <w:color w:val="7D7D7D"/>
            <w:sz w:val="20"/>
            <w:lang w:eastAsia="ru-RU"/>
          </w:rPr>
          <w:t>статьи 46.2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ГАРАНТ:</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81" w:history="1">
        <w:r w:rsidRPr="0025609B">
          <w:rPr>
            <w:rFonts w:ascii="Verdana" w:eastAsia="Times New Roman" w:hAnsi="Verdana" w:cs="Times New Roman"/>
            <w:color w:val="7D7D7D"/>
            <w:sz w:val="20"/>
            <w:lang w:eastAsia="ru-RU"/>
          </w:rPr>
          <w:t>Определением</w:t>
        </w:r>
      </w:hyperlink>
      <w:r w:rsidRPr="0025609B">
        <w:rPr>
          <w:rFonts w:ascii="Verdana" w:eastAsia="Times New Roman" w:hAnsi="Verdana" w:cs="Times New Roman"/>
          <w:color w:val="292D24"/>
          <w:sz w:val="20"/>
          <w:szCs w:val="20"/>
          <w:lang w:eastAsia="ru-RU"/>
        </w:rPr>
        <w:t> СК по гражданским делам Верховного Суда РФ от 9 февраля 2011 г. N 39-Г11-1 статья 46.3 настоящего Закона признана недействующей с момента вступления в законную силу </w:t>
      </w:r>
      <w:hyperlink r:id="rId282" w:history="1">
        <w:r w:rsidRPr="0025609B">
          <w:rPr>
            <w:rFonts w:ascii="Verdana" w:eastAsia="Times New Roman" w:hAnsi="Verdana" w:cs="Times New Roman"/>
            <w:color w:val="7D7D7D"/>
            <w:sz w:val="20"/>
            <w:lang w:eastAsia="ru-RU"/>
          </w:rPr>
          <w:t>решения</w:t>
        </w:r>
      </w:hyperlink>
      <w:r w:rsidRPr="0025609B">
        <w:rPr>
          <w:rFonts w:ascii="Verdana" w:eastAsia="Times New Roman" w:hAnsi="Verdana" w:cs="Times New Roman"/>
          <w:color w:val="292D24"/>
          <w:sz w:val="20"/>
          <w:szCs w:val="20"/>
          <w:lang w:eastAsia="ru-RU"/>
        </w:rPr>
        <w:t> Курского областного суда от 8 ноября 2010 г. по делу N 3-12/2010</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46.3</w:t>
      </w:r>
      <w:r w:rsidRPr="0025609B">
        <w:rPr>
          <w:rFonts w:ascii="Verdana" w:eastAsia="Times New Roman" w:hAnsi="Verdana" w:cs="Times New Roman"/>
          <w:color w:val="292D24"/>
          <w:sz w:val="20"/>
          <w:szCs w:val="20"/>
          <w:lang w:eastAsia="ru-RU"/>
        </w:rPr>
        <w:t>. </w:t>
      </w:r>
      <w:hyperlink r:id="rId283" w:history="1">
        <w:r w:rsidRPr="0025609B">
          <w:rPr>
            <w:rFonts w:ascii="Verdana" w:eastAsia="Times New Roman" w:hAnsi="Verdana" w:cs="Times New Roman"/>
            <w:color w:val="7D7D7D"/>
            <w:sz w:val="20"/>
            <w:lang w:eastAsia="ru-RU"/>
          </w:rPr>
          <w:t>Исключена</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84" w:history="1">
        <w:r w:rsidRPr="0025609B">
          <w:rPr>
            <w:rFonts w:ascii="Verdana" w:eastAsia="Times New Roman" w:hAnsi="Verdana" w:cs="Times New Roman"/>
            <w:i/>
            <w:iCs/>
            <w:color w:val="7D7D7D"/>
            <w:sz w:val="20"/>
            <w:lang w:eastAsia="ru-RU"/>
          </w:rPr>
          <w:t>статьи 46.3</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85"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22 июня 2015 г. N 53-ЗКО в статью 47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286"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47.</w:t>
      </w:r>
      <w:r w:rsidRPr="0025609B">
        <w:rPr>
          <w:rFonts w:ascii="Verdana" w:eastAsia="Times New Roman" w:hAnsi="Verdana" w:cs="Times New Roman"/>
          <w:color w:val="292D24"/>
          <w:sz w:val="20"/>
          <w:szCs w:val="20"/>
          <w:lang w:eastAsia="ru-RU"/>
        </w:rPr>
        <w:t> Нарушение спокойствия граждан в ночное время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xml:space="preserve">Совершение действий, нарушающих тишину и покой граждан, за исключением проведения аварийных и спасательных работ, а также других неотложных работ, необходимых для обеспечения безопасности граждан либо функционирования объектов жизнеобеспечения населения, громкое пользование с 22.00 часов до 7.00 часов следующего дня радиоприемниками, магнитофонами и другими громкоговорящими устройствами на повышенной громкости, в том числе установленных на транспортных средствах, объектах мелкорозничной торговли - киосках, павильонах, лотках, а также </w:t>
      </w:r>
      <w:r w:rsidRPr="0025609B">
        <w:rPr>
          <w:rFonts w:ascii="Verdana" w:eastAsia="Times New Roman" w:hAnsi="Verdana" w:cs="Times New Roman"/>
          <w:color w:val="292D24"/>
          <w:sz w:val="20"/>
          <w:szCs w:val="20"/>
          <w:lang w:eastAsia="ru-RU"/>
        </w:rPr>
        <w:lastRenderedPageBreak/>
        <w:t>крики, свист, пение, игра на музыкальных инструментах, использование пиротехнических средств (петард, ракетниц и т.п.)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восьми тысяч рублей; на юридических лиц - от четырех тысяч до двадцати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Те же действия, совершенные повторно, - влекут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четырех тысяч до восьмидесяти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48</w:t>
      </w:r>
      <w:r w:rsidRPr="0025609B">
        <w:rPr>
          <w:rFonts w:ascii="Verdana" w:eastAsia="Times New Roman" w:hAnsi="Verdana" w:cs="Times New Roman"/>
          <w:color w:val="292D24"/>
          <w:sz w:val="20"/>
          <w:szCs w:val="20"/>
          <w:lang w:eastAsia="ru-RU"/>
        </w:rPr>
        <w:t>. </w:t>
      </w:r>
      <w:hyperlink r:id="rId287" w:history="1">
        <w:r w:rsidRPr="0025609B">
          <w:rPr>
            <w:rFonts w:ascii="Verdana" w:eastAsia="Times New Roman" w:hAnsi="Verdana" w:cs="Times New Roman"/>
            <w:color w:val="7D7D7D"/>
            <w:sz w:val="20"/>
            <w:lang w:eastAsia="ru-RU"/>
          </w:rPr>
          <w:t>Исключена</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88" w:history="1">
        <w:r w:rsidRPr="0025609B">
          <w:rPr>
            <w:rFonts w:ascii="Verdana" w:eastAsia="Times New Roman" w:hAnsi="Verdana" w:cs="Times New Roman"/>
            <w:i/>
            <w:iCs/>
            <w:color w:val="7D7D7D"/>
            <w:sz w:val="20"/>
            <w:lang w:eastAsia="ru-RU"/>
          </w:rPr>
          <w:t>статьи 48</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49</w:t>
      </w:r>
      <w:r w:rsidRPr="0025609B">
        <w:rPr>
          <w:rFonts w:ascii="Verdana" w:eastAsia="Times New Roman" w:hAnsi="Verdana" w:cs="Times New Roman"/>
          <w:color w:val="292D24"/>
          <w:sz w:val="20"/>
          <w:szCs w:val="20"/>
          <w:lang w:eastAsia="ru-RU"/>
        </w:rPr>
        <w:t>. Нарушение правил погребения и посещения гражданами кладбищ и иных мест захоронения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Нарушение правил погребения и посещения гражданами кладбищ и иных мест захоронения, установленных соответствующими органами местного самоуправления,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ста до пятисот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50</w:t>
      </w:r>
      <w:r w:rsidRPr="0025609B">
        <w:rPr>
          <w:rFonts w:ascii="Verdana" w:eastAsia="Times New Roman" w:hAnsi="Verdana" w:cs="Times New Roman"/>
          <w:color w:val="292D24"/>
          <w:sz w:val="20"/>
          <w:szCs w:val="20"/>
          <w:lang w:eastAsia="ru-RU"/>
        </w:rPr>
        <w:t>. </w:t>
      </w:r>
      <w:hyperlink r:id="rId289"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90" w:history="1">
        <w:r w:rsidRPr="0025609B">
          <w:rPr>
            <w:rFonts w:ascii="Verdana" w:eastAsia="Times New Roman" w:hAnsi="Verdana" w:cs="Times New Roman"/>
            <w:i/>
            <w:iCs/>
            <w:color w:val="7D7D7D"/>
            <w:sz w:val="20"/>
            <w:lang w:eastAsia="ru-RU"/>
          </w:rPr>
          <w:t>статьи 50</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51</w:t>
      </w:r>
      <w:r w:rsidRPr="0025609B">
        <w:rPr>
          <w:rFonts w:ascii="Verdana" w:eastAsia="Times New Roman" w:hAnsi="Verdana" w:cs="Times New Roman"/>
          <w:color w:val="292D24"/>
          <w:sz w:val="20"/>
          <w:szCs w:val="20"/>
          <w:lang w:eastAsia="ru-RU"/>
        </w:rPr>
        <w:t>. </w:t>
      </w:r>
      <w:hyperlink r:id="rId291"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92" w:history="1">
        <w:r w:rsidRPr="0025609B">
          <w:rPr>
            <w:rFonts w:ascii="Verdana" w:eastAsia="Times New Roman" w:hAnsi="Verdana" w:cs="Times New Roman"/>
            <w:i/>
            <w:iCs/>
            <w:color w:val="7D7D7D"/>
            <w:sz w:val="20"/>
            <w:lang w:eastAsia="ru-RU"/>
          </w:rPr>
          <w:t>статьи 51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51.1.</w:t>
      </w:r>
      <w:r w:rsidRPr="0025609B">
        <w:rPr>
          <w:rFonts w:ascii="Verdana" w:eastAsia="Times New Roman" w:hAnsi="Verdana" w:cs="Times New Roman"/>
          <w:color w:val="292D24"/>
          <w:sz w:val="20"/>
          <w:szCs w:val="20"/>
          <w:lang w:eastAsia="ru-RU"/>
        </w:rPr>
        <w:t> Непринятие мер по ограничению доступа посторонних лиц в подвалы, на чердаки зданий и в другие подсобные помещения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Непринятие мер по ограничению доступа посторонних лиц в подвалы, на чердаки зданий и в другие подсобные помещения лицами, ответственными за содержание указанных объектов, влечет наложение административного штрафа на граждан в размере от ста до пятисот рублей; на должностных лиц - в размере от ста до одной тысячи рублей; на юридических лиц - от одной тысячи до двух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51.2.</w:t>
      </w:r>
      <w:r w:rsidRPr="0025609B">
        <w:rPr>
          <w:rFonts w:ascii="Verdana" w:eastAsia="Times New Roman" w:hAnsi="Verdana" w:cs="Times New Roman"/>
          <w:color w:val="292D24"/>
          <w:sz w:val="20"/>
          <w:szCs w:val="20"/>
          <w:lang w:eastAsia="ru-RU"/>
        </w:rPr>
        <w:t> </w:t>
      </w:r>
      <w:hyperlink r:id="rId293"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lastRenderedPageBreak/>
        <w:t>См. текст </w:t>
      </w:r>
      <w:hyperlink r:id="rId294" w:history="1">
        <w:r w:rsidRPr="0025609B">
          <w:rPr>
            <w:rFonts w:ascii="Verdana" w:eastAsia="Times New Roman" w:hAnsi="Verdana" w:cs="Times New Roman"/>
            <w:i/>
            <w:iCs/>
            <w:color w:val="7D7D7D"/>
            <w:sz w:val="20"/>
            <w:lang w:eastAsia="ru-RU"/>
          </w:rPr>
          <w:t>статьи 51.2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VI. Административные правонарушения на транспорте, в сфере торговли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52</w:t>
      </w:r>
      <w:r w:rsidRPr="0025609B">
        <w:rPr>
          <w:rFonts w:ascii="Verdana" w:eastAsia="Times New Roman" w:hAnsi="Verdana" w:cs="Times New Roman"/>
          <w:color w:val="292D24"/>
          <w:sz w:val="20"/>
          <w:szCs w:val="20"/>
          <w:lang w:eastAsia="ru-RU"/>
        </w:rPr>
        <w:t>. Нарушение правил пользования трамваями, троллейбусами, автобусами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Безбилетный проезд пассажиров в трамвае, троллейбусе, автобусе городского и пригородного сообщения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в размере ста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Провоз багажа без оплаты в трамвае, троллейбусе, автобусе городского и пригородного сообщения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в размере ста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Провоз в общественном транспорте легковоспламеняющихся, взрывоопасных, отравляющих, ядовитых веществ и предметов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в размере ста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52.1.</w:t>
      </w:r>
      <w:r w:rsidRPr="0025609B">
        <w:rPr>
          <w:rFonts w:ascii="Verdana" w:eastAsia="Times New Roman" w:hAnsi="Verdana" w:cs="Times New Roman"/>
          <w:color w:val="292D24"/>
          <w:sz w:val="20"/>
          <w:szCs w:val="20"/>
          <w:lang w:eastAsia="ru-RU"/>
        </w:rPr>
        <w:t> </w:t>
      </w:r>
      <w:hyperlink r:id="rId295"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96" w:history="1">
        <w:r w:rsidRPr="0025609B">
          <w:rPr>
            <w:rFonts w:ascii="Verdana" w:eastAsia="Times New Roman" w:hAnsi="Verdana" w:cs="Times New Roman"/>
            <w:i/>
            <w:iCs/>
            <w:color w:val="7D7D7D"/>
            <w:sz w:val="20"/>
            <w:lang w:eastAsia="ru-RU"/>
          </w:rPr>
          <w:t>статьи 52.1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52.2.</w:t>
      </w:r>
      <w:r w:rsidRPr="0025609B">
        <w:rPr>
          <w:rFonts w:ascii="Verdana" w:eastAsia="Times New Roman" w:hAnsi="Verdana" w:cs="Times New Roman"/>
          <w:color w:val="292D24"/>
          <w:sz w:val="20"/>
          <w:szCs w:val="20"/>
          <w:lang w:eastAsia="ru-RU"/>
        </w:rPr>
        <w:t> </w:t>
      </w:r>
      <w:hyperlink r:id="rId297"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298" w:history="1">
        <w:r w:rsidRPr="0025609B">
          <w:rPr>
            <w:rFonts w:ascii="Verdana" w:eastAsia="Times New Roman" w:hAnsi="Verdana" w:cs="Times New Roman"/>
            <w:i/>
            <w:iCs/>
            <w:color w:val="7D7D7D"/>
            <w:sz w:val="20"/>
            <w:lang w:eastAsia="ru-RU"/>
          </w:rPr>
          <w:t>статьи 52.2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52.3.</w:t>
      </w:r>
      <w:r w:rsidRPr="0025609B">
        <w:rPr>
          <w:rFonts w:ascii="Verdana" w:eastAsia="Times New Roman" w:hAnsi="Verdana" w:cs="Times New Roman"/>
          <w:color w:val="292D24"/>
          <w:sz w:val="20"/>
          <w:szCs w:val="20"/>
          <w:lang w:eastAsia="ru-RU"/>
        </w:rPr>
        <w:t> </w:t>
      </w:r>
      <w:hyperlink r:id="rId299"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00" w:history="1">
        <w:r w:rsidRPr="0025609B">
          <w:rPr>
            <w:rFonts w:ascii="Verdana" w:eastAsia="Times New Roman" w:hAnsi="Verdana" w:cs="Times New Roman"/>
            <w:i/>
            <w:iCs/>
            <w:color w:val="7D7D7D"/>
            <w:sz w:val="20"/>
            <w:lang w:eastAsia="ru-RU"/>
          </w:rPr>
          <w:t>статьи 52.3</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52.4.</w:t>
      </w:r>
      <w:r w:rsidRPr="0025609B">
        <w:rPr>
          <w:rFonts w:ascii="Verdana" w:eastAsia="Times New Roman" w:hAnsi="Verdana" w:cs="Times New Roman"/>
          <w:color w:val="292D24"/>
          <w:sz w:val="20"/>
          <w:szCs w:val="20"/>
          <w:lang w:eastAsia="ru-RU"/>
        </w:rPr>
        <w:t> </w:t>
      </w:r>
      <w:hyperlink r:id="rId301"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02" w:history="1">
        <w:r w:rsidRPr="0025609B">
          <w:rPr>
            <w:rFonts w:ascii="Verdana" w:eastAsia="Times New Roman" w:hAnsi="Verdana" w:cs="Times New Roman"/>
            <w:i/>
            <w:iCs/>
            <w:color w:val="7D7D7D"/>
            <w:sz w:val="20"/>
            <w:lang w:eastAsia="ru-RU"/>
          </w:rPr>
          <w:t>статьи 52.4</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52.5.</w:t>
      </w:r>
      <w:r w:rsidRPr="0025609B">
        <w:rPr>
          <w:rFonts w:ascii="Verdana" w:eastAsia="Times New Roman" w:hAnsi="Verdana" w:cs="Times New Roman"/>
          <w:color w:val="292D24"/>
          <w:sz w:val="20"/>
          <w:szCs w:val="20"/>
          <w:lang w:eastAsia="ru-RU"/>
        </w:rPr>
        <w:t> </w:t>
      </w:r>
      <w:hyperlink r:id="rId303"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lastRenderedPageBreak/>
        <w:t>См. текст </w:t>
      </w:r>
      <w:hyperlink r:id="rId304" w:history="1">
        <w:r w:rsidRPr="0025609B">
          <w:rPr>
            <w:rFonts w:ascii="Verdana" w:eastAsia="Times New Roman" w:hAnsi="Verdana" w:cs="Times New Roman"/>
            <w:i/>
            <w:iCs/>
            <w:color w:val="7D7D7D"/>
            <w:sz w:val="20"/>
            <w:lang w:eastAsia="ru-RU"/>
          </w:rPr>
          <w:t>статьи 52.5</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52.6.</w:t>
      </w:r>
      <w:r w:rsidRPr="0025609B">
        <w:rPr>
          <w:rFonts w:ascii="Verdana" w:eastAsia="Times New Roman" w:hAnsi="Verdana" w:cs="Times New Roman"/>
          <w:color w:val="292D24"/>
          <w:sz w:val="20"/>
          <w:szCs w:val="20"/>
          <w:lang w:eastAsia="ru-RU"/>
        </w:rPr>
        <w:t> </w:t>
      </w:r>
      <w:hyperlink r:id="rId305" w:history="1">
        <w:r w:rsidRPr="0025609B">
          <w:rPr>
            <w:rFonts w:ascii="Verdana" w:eastAsia="Times New Roman" w:hAnsi="Verdana" w:cs="Times New Roman"/>
            <w:color w:val="7D7D7D"/>
            <w:sz w:val="20"/>
            <w:lang w:eastAsia="ru-RU"/>
          </w:rPr>
          <w:t>Исключена</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06" w:history="1">
        <w:r w:rsidRPr="0025609B">
          <w:rPr>
            <w:rFonts w:ascii="Verdana" w:eastAsia="Times New Roman" w:hAnsi="Verdana" w:cs="Times New Roman"/>
            <w:i/>
            <w:iCs/>
            <w:color w:val="7D7D7D"/>
            <w:sz w:val="20"/>
            <w:lang w:eastAsia="ru-RU"/>
          </w:rPr>
          <w:t>статьи 52.6</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07"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22 июня 2015 г. N 53-ЗКО в статью 53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08"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53</w:t>
      </w:r>
      <w:r w:rsidRPr="0025609B">
        <w:rPr>
          <w:rFonts w:ascii="Verdana" w:eastAsia="Times New Roman" w:hAnsi="Verdana" w:cs="Times New Roman"/>
          <w:color w:val="292D24"/>
          <w:sz w:val="20"/>
          <w:szCs w:val="20"/>
          <w:lang w:eastAsia="ru-RU"/>
        </w:rPr>
        <w:t>. Торговля в неустановленных местах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Торговля в неустановленных для этих целей органами государственной власти или органами местного самоуправления местах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влечёт наложение административного штрафа на граждан в размере от одной тысячи до двух тысяч рублей, на должностных лиц - в размере от трех тысяч до пяти тысяч рублей, на юридических лиц - в размере от шести тысяч до 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Те же действия, совершенные повторно,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наложение административного штрафа на граждан в размере от двух тысяч до трех тысяч рублей, на должностных лиц - в размере от восьми тысяч до десяти тысяч рублей, на юридических лиц - в размере от двадцати тысяч до пятидесяти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53.1.</w:t>
      </w:r>
      <w:r w:rsidRPr="0025609B">
        <w:rPr>
          <w:rFonts w:ascii="Verdana" w:eastAsia="Times New Roman" w:hAnsi="Verdana" w:cs="Times New Roman"/>
          <w:color w:val="292D24"/>
          <w:sz w:val="20"/>
          <w:szCs w:val="20"/>
          <w:lang w:eastAsia="ru-RU"/>
        </w:rPr>
        <w:t> </w:t>
      </w:r>
      <w:hyperlink r:id="rId309"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10" w:history="1">
        <w:r w:rsidRPr="0025609B">
          <w:rPr>
            <w:rFonts w:ascii="Verdana" w:eastAsia="Times New Roman" w:hAnsi="Verdana" w:cs="Times New Roman"/>
            <w:i/>
            <w:iCs/>
            <w:color w:val="7D7D7D"/>
            <w:sz w:val="20"/>
            <w:lang w:eastAsia="ru-RU"/>
          </w:rPr>
          <w:t>статьи 53.1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53.2.</w:t>
      </w:r>
      <w:r w:rsidRPr="0025609B">
        <w:rPr>
          <w:rFonts w:ascii="Verdana" w:eastAsia="Times New Roman" w:hAnsi="Verdana" w:cs="Times New Roman"/>
          <w:color w:val="292D24"/>
          <w:sz w:val="20"/>
          <w:szCs w:val="20"/>
          <w:lang w:eastAsia="ru-RU"/>
        </w:rPr>
        <w:t> </w:t>
      </w:r>
      <w:hyperlink r:id="rId311"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12" w:history="1">
        <w:r w:rsidRPr="0025609B">
          <w:rPr>
            <w:rFonts w:ascii="Verdana" w:eastAsia="Times New Roman" w:hAnsi="Verdana" w:cs="Times New Roman"/>
            <w:i/>
            <w:iCs/>
            <w:color w:val="7D7D7D"/>
            <w:sz w:val="20"/>
            <w:lang w:eastAsia="ru-RU"/>
          </w:rPr>
          <w:t>статьи 53.2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13"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22 июня 2015 г. N 53-ЗКО в статью 53.3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14"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53.3.</w:t>
      </w:r>
      <w:r w:rsidRPr="0025609B">
        <w:rPr>
          <w:rFonts w:ascii="Verdana" w:eastAsia="Times New Roman" w:hAnsi="Verdana" w:cs="Times New Roman"/>
          <w:color w:val="292D24"/>
          <w:sz w:val="20"/>
          <w:szCs w:val="20"/>
          <w:lang w:eastAsia="ru-RU"/>
        </w:rPr>
        <w:t> Нарушение ограничений в сфере розничной продажи безалкогольных тонизирующих напитков на территории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Нарушение ограничений в сфере розничной продажи безалкогольных тонизирующих напитков на территории Курской области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в размере от трех тысяч до четырех тысяч рублей, на юридических лиц в размере от двадцати тысяч до тридцати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Те же действия, совершенные повторно,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наложение административного штрафа на граждан в размере от одной тысячи пятисот до трех тысяч рублей, на должностных лиц в размере от четырех тысяч до шести тысяч рублей, на юридических лиц в размере от тридцати тысяч до пятидесяти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53.4.</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Утратила силу с 9 июня 2018 г. - </w:t>
      </w:r>
      <w:hyperlink r:id="rId315" w:history="1">
        <w:r w:rsidRPr="0025609B">
          <w:rPr>
            <w:rFonts w:ascii="Verdana" w:eastAsia="Times New Roman" w:hAnsi="Verdana" w:cs="Times New Roman"/>
            <w:color w:val="7D7D7D"/>
            <w:sz w:val="20"/>
            <w:lang w:eastAsia="ru-RU"/>
          </w:rPr>
          <w:t>Закон</w:t>
        </w:r>
      </w:hyperlink>
      <w:r w:rsidRPr="0025609B">
        <w:rPr>
          <w:rFonts w:ascii="Verdana" w:eastAsia="Times New Roman" w:hAnsi="Verdana" w:cs="Times New Roman"/>
          <w:color w:val="292D24"/>
          <w:sz w:val="20"/>
          <w:szCs w:val="20"/>
          <w:lang w:eastAsia="ru-RU"/>
        </w:rPr>
        <w:t> Курской области от 28 мая 2018 г. N 24-ЗКО</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16" w:history="1">
        <w:r w:rsidRPr="0025609B">
          <w:rPr>
            <w:rFonts w:ascii="Verdana" w:eastAsia="Times New Roman" w:hAnsi="Verdana" w:cs="Times New Roman"/>
            <w:i/>
            <w:iCs/>
            <w:color w:val="7D7D7D"/>
            <w:sz w:val="20"/>
            <w:lang w:eastAsia="ru-RU"/>
          </w:rPr>
          <w:t>См. предыдущую редакцию</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17"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29 апреля 2015 г. N 43-ЗКО глава VI настоящего Закона дополнена статьей 53.5</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53.5.</w:t>
      </w:r>
      <w:r w:rsidRPr="0025609B">
        <w:rPr>
          <w:rFonts w:ascii="Verdana" w:eastAsia="Times New Roman" w:hAnsi="Verdana" w:cs="Times New Roman"/>
          <w:color w:val="292D24"/>
          <w:sz w:val="20"/>
          <w:szCs w:val="20"/>
          <w:lang w:eastAsia="ru-RU"/>
        </w:rPr>
        <w:t> Нарушение порядка организации ярмарок на территории Курской области организаторами ярмарок</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Нарушение порядка организации ярмарок на территории Курской области, установленного Администрацией Курской области, организаторами ярмарок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штрафа на должностных лиц - в размере тридцати тысяч рублей, на юридических лиц - в размере ста пятидесяти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Те же действия, совершенные повторно,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наложение штрафа на должностных лиц - в размере пятидесяти тысяч рублей, на юридических лиц - в размере трехсот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18"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9 сентября 2015 г. N 74-ЗКО глава VI раздела III настоящего Закона дополнена статьей 53.6, </w:t>
      </w:r>
      <w:hyperlink r:id="rId319" w:history="1">
        <w:r w:rsidRPr="0025609B">
          <w:rPr>
            <w:rFonts w:ascii="Verdana" w:eastAsia="Times New Roman" w:hAnsi="Verdana" w:cs="Times New Roman"/>
            <w:i/>
            <w:iCs/>
            <w:color w:val="7D7D7D"/>
            <w:sz w:val="20"/>
            <w:lang w:eastAsia="ru-RU"/>
          </w:rPr>
          <w:t>вступающей в силу</w:t>
        </w:r>
      </w:hyperlink>
      <w:r w:rsidRPr="0025609B">
        <w:rPr>
          <w:rFonts w:ascii="Verdana" w:eastAsia="Times New Roman" w:hAnsi="Verdana" w:cs="Times New Roman"/>
          <w:i/>
          <w:iCs/>
          <w:color w:val="292D24"/>
          <w:sz w:val="20"/>
          <w:lang w:eastAsia="ru-RU"/>
        </w:rPr>
        <w:t> через десять дней со дня </w:t>
      </w:r>
      <w:hyperlink r:id="rId320"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53.6.</w:t>
      </w:r>
      <w:r w:rsidRPr="0025609B">
        <w:rPr>
          <w:rFonts w:ascii="Verdana" w:eastAsia="Times New Roman" w:hAnsi="Verdana" w:cs="Times New Roman"/>
          <w:color w:val="292D24"/>
          <w:sz w:val="20"/>
          <w:szCs w:val="20"/>
          <w:lang w:eastAsia="ru-RU"/>
        </w:rPr>
        <w:t> Нарушение дополнительных ограничений розничной продажи алкогольной продукции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Нарушение дополнительных ограничений розничной продажи алкогольной продукции на территории Курской области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в размере от трех тысяч до четырех тысяч рублей, на юридических лиц - в размере от двадцати тысяч до тридцати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Те же действия, совершенные повторно,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наложение административного штрафа на граждан в размере от одной тысячи пятисот до трех тысяч рублей, на должностных лиц - в размере от четырех тысяч до шести тысяч рублей, на юридических лиц - в размере от тридцати тысяч до пятидесяти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lastRenderedPageBreak/>
        <w:t>Глава VII. Административные правонарушения, посягающие на институты государственной власти и местного самоуправления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21"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14 июля 2010 г. N 57-ЗКО в статью 54 настоящего Закона внесены изменения, </w:t>
      </w:r>
      <w:hyperlink r:id="rId322"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через десять дней со дня </w:t>
      </w:r>
      <w:hyperlink r:id="rId323"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24"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54</w:t>
      </w:r>
      <w:r w:rsidRPr="0025609B">
        <w:rPr>
          <w:rFonts w:ascii="Verdana" w:eastAsia="Times New Roman" w:hAnsi="Verdana" w:cs="Times New Roman"/>
          <w:color w:val="292D24"/>
          <w:sz w:val="20"/>
          <w:szCs w:val="20"/>
          <w:lang w:eastAsia="ru-RU"/>
        </w:rPr>
        <w:t>. Невыполнение или нарушение Устава Курской области, законов Курской области, нормативных правовых актов органов исполнительной власти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Умышленное невыполнение или нарушение положений Устава Курской области, законов Курской области, нормативных правовых актов органов исполнительной власти Курской области - влечет наложение административного штрафа на граждан в размере от ста до одной тысячи рублей; на должностных лиц - от одной тысячи до двух тысяч рублей, на юридических лиц - от пяти тысяч до 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25"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23 августа 2011 г. N 50-ЗКО глава VII настоящего Закона дополнена статьей 54.1</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54.1.</w:t>
      </w:r>
      <w:r w:rsidRPr="0025609B">
        <w:rPr>
          <w:rFonts w:ascii="Verdana" w:eastAsia="Times New Roman" w:hAnsi="Verdana" w:cs="Times New Roman"/>
          <w:color w:val="292D24"/>
          <w:sz w:val="20"/>
          <w:szCs w:val="20"/>
          <w:lang w:eastAsia="ru-RU"/>
        </w:rPr>
        <w:t> Незаконные действия по отношению к государственным символам Курской области, официальным символам муниципальных образований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 Нарушение установленного порядка использования герба Курской области, флага Курской области, официальных символов муниципальных образований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Надругательство над гербом Курской области, флагом Курской области, официальными символами муниципальных образований, то есть любые действия, направленные на публичную демонстрацию неуважительного отношения к указанным символам,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54.2</w:t>
      </w:r>
      <w:r w:rsidRPr="0025609B">
        <w:rPr>
          <w:rFonts w:ascii="Verdana" w:eastAsia="Times New Roman" w:hAnsi="Verdana" w:cs="Times New Roman"/>
          <w:color w:val="292D24"/>
          <w:sz w:val="20"/>
          <w:szCs w:val="20"/>
          <w:lang w:eastAsia="ru-RU"/>
        </w:rPr>
        <w:t>. </w:t>
      </w:r>
      <w:hyperlink r:id="rId326" w:history="1">
        <w:r w:rsidRPr="0025609B">
          <w:rPr>
            <w:rFonts w:ascii="Verdana" w:eastAsia="Times New Roman" w:hAnsi="Verdana" w:cs="Times New Roman"/>
            <w:color w:val="7D7D7D"/>
            <w:sz w:val="20"/>
            <w:lang w:eastAsia="ru-RU"/>
          </w:rPr>
          <w:t>Исключена.</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27" w:history="1">
        <w:r w:rsidRPr="0025609B">
          <w:rPr>
            <w:rFonts w:ascii="Verdana" w:eastAsia="Times New Roman" w:hAnsi="Verdana" w:cs="Times New Roman"/>
            <w:i/>
            <w:iCs/>
            <w:color w:val="7D7D7D"/>
            <w:sz w:val="20"/>
            <w:lang w:eastAsia="ru-RU"/>
          </w:rPr>
          <w:t>статьи 54.2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55</w:t>
      </w:r>
      <w:r w:rsidRPr="0025609B">
        <w:rPr>
          <w:rFonts w:ascii="Verdana" w:eastAsia="Times New Roman" w:hAnsi="Verdana" w:cs="Times New Roman"/>
          <w:color w:val="292D24"/>
          <w:sz w:val="20"/>
          <w:szCs w:val="20"/>
          <w:lang w:eastAsia="ru-RU"/>
        </w:rPr>
        <w:t>. Невыполнение законного требования Губернатора Курской области, депутата Курской областной Думы</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Невыполнение должностным лицом государственного органа, органа местного самоуправления, руководителем организации или общественного объединения законных требований Губернатора Курской области, депутата Курской областной Думы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в размере от одной тысячи до двух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Несоблюдение должностным лицом установленных сроков предоставления информации (документов, материалов, ответов на обращение) Губернатору Курской области, депутату Курской областной Думы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от пятисот до одной тысячи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28"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26 мая 2014 г. N 24-ЗКО глава VII настоящего Закона дополнена статьей 55.1</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55.1.</w:t>
      </w:r>
      <w:r w:rsidRPr="0025609B">
        <w:rPr>
          <w:rFonts w:ascii="Verdana" w:eastAsia="Times New Roman" w:hAnsi="Verdana" w:cs="Times New Roman"/>
          <w:color w:val="292D24"/>
          <w:sz w:val="20"/>
          <w:szCs w:val="20"/>
          <w:lang w:eastAsia="ru-RU"/>
        </w:rPr>
        <w:t> Воспрепятствование законной деятельности Уполномоченного по защите прав предпринимателей в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 Вмешательство должностных лиц в деятельность Уполномоченного по защите прав предпринимателей в Курской области с целью повлиять на его решения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в размере от одной тысячи до двух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Неисполнение должностными лицами органов государственной власти Курской области обязанностей по уведомлению о результатах рассмотрения заключений Уполномоченного по защите прав предпринимателей в Курской области или нарушение установленных законом Курской области сроков такого уведомления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в размере от одной тысячи до двух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29"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26 сентября 2017 г. N 54-ЗКО глава VII настоящего Закона дополнена статьей 55.2</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55.2.</w:t>
      </w:r>
      <w:r w:rsidRPr="0025609B">
        <w:rPr>
          <w:rFonts w:ascii="Verdana" w:eastAsia="Times New Roman" w:hAnsi="Verdana" w:cs="Times New Roman"/>
          <w:color w:val="292D24"/>
          <w:sz w:val="20"/>
          <w:szCs w:val="20"/>
          <w:lang w:eastAsia="ru-RU"/>
        </w:rPr>
        <w:t> Неисполнение или нарушение решений антитеррористической комиссии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 Неисполнение или нарушение органами государственной власти Курской области, органами местного самоуправления муниципальных образований Курской области, организациями, должностными лицами и гражданами решений антитеррористической комиссии Курской области, принятых в пределах ее компетенции,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юридических лиц - от десяти тысяч до двадцати пяти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Те же действия, совершенные повторно,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наложение административного штрафа на граждан в размере пяти тысяч рублей, на должностных лиц - в размере двадцати тысяч рублей, на юридических лиц - в размере пятидесяти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56</w:t>
      </w:r>
      <w:r w:rsidRPr="0025609B">
        <w:rPr>
          <w:rFonts w:ascii="Verdana" w:eastAsia="Times New Roman" w:hAnsi="Verdana" w:cs="Times New Roman"/>
          <w:color w:val="292D24"/>
          <w:sz w:val="20"/>
          <w:szCs w:val="20"/>
          <w:lang w:eastAsia="ru-RU"/>
        </w:rPr>
        <w:t>. Невыполнение законного требования должностного лица органа местного самоуправления или депутата органа местного самоуправления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Невыполнение должностным лицом, руководителем организации или общественного объединения, юридическим лицом законных требований должностного лица органа местного самоуправления или депутата представительного органа муниципального образования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влечёт наложение административного штрафа на должностных лиц от одной тысячи до трех тысяч рублей; на юридических лиц - от пяти тысяч до 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Несоблюдение должностным лицом установленных сроков предоставления информации (документов, материалов, ответов на обращение) должностному лицу органа местного самоуправления или депутату органа местного самоуправления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в размере от одной тысячи до двух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57</w:t>
      </w:r>
      <w:r w:rsidRPr="0025609B">
        <w:rPr>
          <w:rFonts w:ascii="Verdana" w:eastAsia="Times New Roman" w:hAnsi="Verdana" w:cs="Times New Roman"/>
          <w:color w:val="292D24"/>
          <w:sz w:val="20"/>
          <w:szCs w:val="20"/>
          <w:lang w:eastAsia="ru-RU"/>
        </w:rPr>
        <w:t>. </w:t>
      </w:r>
      <w:hyperlink r:id="rId330" w:history="1">
        <w:r w:rsidRPr="0025609B">
          <w:rPr>
            <w:rFonts w:ascii="Verdana" w:eastAsia="Times New Roman" w:hAnsi="Verdana" w:cs="Times New Roman"/>
            <w:color w:val="7D7D7D"/>
            <w:sz w:val="20"/>
            <w:lang w:eastAsia="ru-RU"/>
          </w:rPr>
          <w:t>Исключена</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31" w:history="1">
        <w:r w:rsidRPr="0025609B">
          <w:rPr>
            <w:rFonts w:ascii="Verdana" w:eastAsia="Times New Roman" w:hAnsi="Verdana" w:cs="Times New Roman"/>
            <w:i/>
            <w:iCs/>
            <w:color w:val="7D7D7D"/>
            <w:sz w:val="20"/>
            <w:lang w:eastAsia="ru-RU"/>
          </w:rPr>
          <w:t>статьи 57</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58</w:t>
      </w:r>
      <w:r w:rsidRPr="0025609B">
        <w:rPr>
          <w:rFonts w:ascii="Verdana" w:eastAsia="Times New Roman" w:hAnsi="Verdana" w:cs="Times New Roman"/>
          <w:color w:val="292D24"/>
          <w:sz w:val="20"/>
          <w:szCs w:val="20"/>
          <w:lang w:eastAsia="ru-RU"/>
        </w:rPr>
        <w:t>. </w:t>
      </w:r>
      <w:hyperlink r:id="rId332"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33" w:history="1">
        <w:r w:rsidRPr="0025609B">
          <w:rPr>
            <w:rFonts w:ascii="Verdana" w:eastAsia="Times New Roman" w:hAnsi="Verdana" w:cs="Times New Roman"/>
            <w:i/>
            <w:iCs/>
            <w:color w:val="7D7D7D"/>
            <w:sz w:val="20"/>
            <w:lang w:eastAsia="ru-RU"/>
          </w:rPr>
          <w:t>статьи 58</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59</w:t>
      </w:r>
      <w:r w:rsidRPr="0025609B">
        <w:rPr>
          <w:rFonts w:ascii="Verdana" w:eastAsia="Times New Roman" w:hAnsi="Verdana" w:cs="Times New Roman"/>
          <w:color w:val="292D24"/>
          <w:sz w:val="20"/>
          <w:szCs w:val="20"/>
          <w:lang w:eastAsia="ru-RU"/>
        </w:rPr>
        <w:t>. </w:t>
      </w:r>
      <w:hyperlink r:id="rId334"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35" w:history="1">
        <w:r w:rsidRPr="0025609B">
          <w:rPr>
            <w:rFonts w:ascii="Verdana" w:eastAsia="Times New Roman" w:hAnsi="Verdana" w:cs="Times New Roman"/>
            <w:i/>
            <w:iCs/>
            <w:color w:val="7D7D7D"/>
            <w:sz w:val="20"/>
            <w:lang w:eastAsia="ru-RU"/>
          </w:rPr>
          <w:t>статьи 59</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60</w:t>
      </w:r>
      <w:r w:rsidRPr="0025609B">
        <w:rPr>
          <w:rFonts w:ascii="Verdana" w:eastAsia="Times New Roman" w:hAnsi="Verdana" w:cs="Times New Roman"/>
          <w:color w:val="292D24"/>
          <w:sz w:val="20"/>
          <w:szCs w:val="20"/>
          <w:lang w:eastAsia="ru-RU"/>
        </w:rPr>
        <w:t>. Принятие решения без учета мнения населения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Принятие должностным лицом органа местного самоуправления решения без учета мнения населения, если такой учет предусмотрен действующим законодательством,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должностных лиц в размере от пятисот до одной тысячи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61</w:t>
      </w:r>
      <w:r w:rsidRPr="0025609B">
        <w:rPr>
          <w:rFonts w:ascii="Verdana" w:eastAsia="Times New Roman" w:hAnsi="Verdana" w:cs="Times New Roman"/>
          <w:color w:val="292D24"/>
          <w:sz w:val="20"/>
          <w:szCs w:val="20"/>
          <w:lang w:eastAsia="ru-RU"/>
        </w:rPr>
        <w:t>. Воспрепятствование праву граждан на осуществление местного самоуправления через участие в собраниях сходах граждан</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Воспрепятствование праву граждан на осуществление местного самоуправления через участие в установленном порядке в собраниях (сходах) граждан,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ста до пятисот рублей; на должностных лиц от пятисот до одной тысячи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36"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статью 62 настоящего Закона внесены изменения, </w:t>
      </w:r>
      <w:hyperlink r:id="rId337"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по истечении десяти дней после </w:t>
      </w:r>
      <w:hyperlink r:id="rId338"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39"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62</w:t>
      </w:r>
      <w:r w:rsidRPr="0025609B">
        <w:rPr>
          <w:rFonts w:ascii="Verdana" w:eastAsia="Times New Roman" w:hAnsi="Verdana" w:cs="Times New Roman"/>
          <w:color w:val="292D24"/>
          <w:sz w:val="20"/>
          <w:szCs w:val="20"/>
          <w:lang w:eastAsia="ru-RU"/>
        </w:rPr>
        <w:t>. Необоснованный отказ в предоставлении гражданам полной и достоверной информации о деятельности органов местного самоуправления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Необоснованный отказ должностного лица органа местного самоуправления в предоставлении гражданам в установленном порядке полной и достоверной информации о деятельности органов местного самоуправления, касающейся их лично либо затрагивающей общественные интересы, за исключением информации, предоставление которой предусмотрено федеральными законами,-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должностных лиц в размере от ста до пятисот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40"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21 июля 2008 г. N 43-ЗКО глава VII настоящего Закона дополнена статьей 62.1</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62.1.</w:t>
      </w:r>
      <w:r w:rsidRPr="0025609B">
        <w:rPr>
          <w:rFonts w:ascii="Verdana" w:eastAsia="Times New Roman" w:hAnsi="Verdana" w:cs="Times New Roman"/>
          <w:color w:val="292D24"/>
          <w:sz w:val="20"/>
          <w:szCs w:val="20"/>
          <w:lang w:eastAsia="ru-RU"/>
        </w:rPr>
        <w:t> Отказ от предоставления комиссии необходимой (необходимых) для проведения депутатского расследования информации (документов, материалов), уклонение от такого предоставления либо предоставление комиссии заведомо неполной, либо заведомо ложной информации, а также отказ от дачи объяснений, дача заведомо ложных ответов на вопросы, поставленные комиссией, либо неявка на заседание комиссии без уважительных причин</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Отказ от предоставления комиссии необходимой (необходимых) для проведения депутатского расследования информации (документов, материалов), уклонение от такого предоставления либо предоставление комиссии заведомо неполной, либо заведомо ложной информации, а также отказ от дачи объяснений, дача заведомо ложных ответов на вопросы, поставленные комиссией, либо неявка на заседание комиссии без уважительных причин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должностных лиц в размере от трехсот до пятисот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41"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25 ноября 2013 г. N 110-ЗКО глава VII настоящего Закона дополнена статьей 62.2</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62.2.</w:t>
      </w:r>
      <w:r w:rsidRPr="0025609B">
        <w:rPr>
          <w:rFonts w:ascii="Verdana" w:eastAsia="Times New Roman" w:hAnsi="Verdana" w:cs="Times New Roman"/>
          <w:color w:val="292D24"/>
          <w:sz w:val="20"/>
          <w:szCs w:val="20"/>
          <w:lang w:eastAsia="ru-RU"/>
        </w:rPr>
        <w:t> Несоблюдение административных регламентов предоставления государственных услуг</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42"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часть 1 статьи 62.2 настоящего Закона внесены изменения, </w:t>
      </w:r>
      <w:hyperlink r:id="rId343"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по истечении десяти дней после </w:t>
      </w:r>
      <w:hyperlink r:id="rId344"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45" w:history="1">
        <w:r w:rsidRPr="0025609B">
          <w:rPr>
            <w:rFonts w:ascii="Verdana" w:eastAsia="Times New Roman" w:hAnsi="Verdana" w:cs="Times New Roman"/>
            <w:i/>
            <w:iCs/>
            <w:color w:val="7D7D7D"/>
            <w:sz w:val="20"/>
            <w:lang w:eastAsia="ru-RU"/>
          </w:rPr>
          <w:t>См. текст части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xml:space="preserve">1. Нарушение должностным лицом органа исполнительной власти области или территориального фонда обязательного медицинского страхования, работником </w:t>
      </w:r>
      <w:r w:rsidRPr="0025609B">
        <w:rPr>
          <w:rFonts w:ascii="Verdana" w:eastAsia="Times New Roman" w:hAnsi="Verdana" w:cs="Times New Roman"/>
          <w:color w:val="292D24"/>
          <w:sz w:val="20"/>
          <w:szCs w:val="20"/>
          <w:lang w:eastAsia="ru-RU"/>
        </w:rPr>
        <w:lastRenderedPageBreak/>
        <w:t>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осуществляющих деятельность по предоставлению государственных услуг,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Курской области, предоставляемой органами государственной власти области, повлекшее непредоставление государственной услуги заявителю либо предоставление государственной услуги с нарушением установленных сроков, за исключением случаев, предусмотренных Кодексом Российской Федерации об административных правонарушениях, </w:t>
      </w:r>
      <w:hyperlink r:id="rId346" w:anchor="sub_62023" w:history="1">
        <w:r w:rsidRPr="0025609B">
          <w:rPr>
            <w:rFonts w:ascii="Verdana" w:eastAsia="Times New Roman" w:hAnsi="Verdana" w:cs="Times New Roman"/>
            <w:color w:val="7D7D7D"/>
            <w:sz w:val="20"/>
            <w:lang w:eastAsia="ru-RU"/>
          </w:rPr>
          <w:t>частью 3</w:t>
        </w:r>
      </w:hyperlink>
      <w:r w:rsidRPr="0025609B">
        <w:rPr>
          <w:rFonts w:ascii="Verdana" w:eastAsia="Times New Roman" w:hAnsi="Verdana" w:cs="Times New Roman"/>
          <w:color w:val="292D24"/>
          <w:sz w:val="20"/>
          <w:szCs w:val="20"/>
          <w:lang w:eastAsia="ru-RU"/>
        </w:rPr>
        <w:t> настоящей статьи, если эти действия (бездействие) не содержат уголовно наказуемого деяния,-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 от пятисот до трех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2. Те же действия, совершенные повторно,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наложение административного штрафа - от пяти тысяч до семи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47"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часть 3 статьи 62.2 настоящего Закона внесены изменения, </w:t>
      </w:r>
      <w:hyperlink r:id="rId348"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по истечении десяти дней после </w:t>
      </w:r>
      <w:hyperlink r:id="rId349"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50" w:history="1">
        <w:r w:rsidRPr="0025609B">
          <w:rPr>
            <w:rFonts w:ascii="Verdana" w:eastAsia="Times New Roman" w:hAnsi="Verdana" w:cs="Times New Roman"/>
            <w:i/>
            <w:iCs/>
            <w:color w:val="7D7D7D"/>
            <w:sz w:val="20"/>
            <w:lang w:eastAsia="ru-RU"/>
          </w:rPr>
          <w:t>См. текст части в предыдущей редакции</w:t>
        </w:r>
      </w:hyperlink>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3. Требование лицом, указанным в </w:t>
      </w:r>
      <w:hyperlink r:id="rId351" w:anchor="sub_62021" w:history="1">
        <w:r w:rsidRPr="0025609B">
          <w:rPr>
            <w:rFonts w:ascii="Verdana" w:eastAsia="Times New Roman" w:hAnsi="Verdana" w:cs="Times New Roman"/>
            <w:color w:val="7D7D7D"/>
            <w:sz w:val="20"/>
            <w:lang w:eastAsia="ru-RU"/>
          </w:rPr>
          <w:t>части 1</w:t>
        </w:r>
      </w:hyperlink>
      <w:r w:rsidRPr="0025609B">
        <w:rPr>
          <w:rFonts w:ascii="Verdana" w:eastAsia="Times New Roman" w:hAnsi="Verdana" w:cs="Times New Roman"/>
          <w:color w:val="292D24"/>
          <w:sz w:val="20"/>
          <w:szCs w:val="20"/>
          <w:lang w:eastAsia="ru-RU"/>
        </w:rPr>
        <w:t> настоящей статьи, для предоставления государственных услуг, предоставляемых органом исполнительной власти области, области,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Курской области, документов и (или) платы, не предусмотренных нормативными правовыми актами Курской области, если эти действия не содержат уголовно наказуемого деяния,-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 от трех тысяч до пяти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4. Те же действия, совершенные повторно,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наложение административного штрафа - от семи тысяч до 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52"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25 ноября 2013 г. N 110-ЗКО глава VII настоящего Закона дополнена статьей 62.3</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62.3.</w:t>
      </w:r>
      <w:r w:rsidRPr="0025609B">
        <w:rPr>
          <w:rFonts w:ascii="Verdana" w:eastAsia="Times New Roman" w:hAnsi="Verdana" w:cs="Times New Roman"/>
          <w:color w:val="292D24"/>
          <w:sz w:val="20"/>
          <w:szCs w:val="20"/>
          <w:lang w:eastAsia="ru-RU"/>
        </w:rPr>
        <w:t> Несоблюдение административных регламентов предоставления муниципальных услуг</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1. Нарушение должностным лицом органа местного самоуправления,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муниципального учреждения, осуществляющих деятельность по предоставлению муниципальных услуг, порядка предоставления муниципальной услуги, повлекшее непредоставление муниципальной услуги заявителю либо предоставление муниципальной услуги с нарушением установленных сроков, за исключением случаев, предусмотренных </w:t>
      </w:r>
      <w:hyperlink r:id="rId353" w:anchor="sub_62033" w:history="1">
        <w:r w:rsidRPr="0025609B">
          <w:rPr>
            <w:rFonts w:ascii="Verdana" w:eastAsia="Times New Roman" w:hAnsi="Verdana" w:cs="Times New Roman"/>
            <w:color w:val="7D7D7D"/>
            <w:sz w:val="20"/>
            <w:lang w:eastAsia="ru-RU"/>
          </w:rPr>
          <w:t>частью 3</w:t>
        </w:r>
      </w:hyperlink>
      <w:r w:rsidRPr="0025609B">
        <w:rPr>
          <w:rFonts w:ascii="Verdana" w:eastAsia="Times New Roman" w:hAnsi="Verdana" w:cs="Times New Roman"/>
          <w:color w:val="292D24"/>
          <w:sz w:val="20"/>
          <w:szCs w:val="20"/>
          <w:lang w:eastAsia="ru-RU"/>
        </w:rPr>
        <w:t> настоящей статьи, если эти действия (бездействия) не содержат уголовно наказуемого деяния,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 от пятисот до трех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2. Те же действия, совершенные повторно,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наложение административного штрафа - от пяти тысяч до семи тысяч рублей.</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3. Требование лицом, указанным в </w:t>
      </w:r>
      <w:hyperlink r:id="rId354" w:anchor="sub_62031" w:history="1">
        <w:r w:rsidRPr="0025609B">
          <w:rPr>
            <w:rFonts w:ascii="Verdana" w:eastAsia="Times New Roman" w:hAnsi="Verdana" w:cs="Times New Roman"/>
            <w:color w:val="7D7D7D"/>
            <w:sz w:val="20"/>
            <w:lang w:eastAsia="ru-RU"/>
          </w:rPr>
          <w:t>части 1</w:t>
        </w:r>
      </w:hyperlink>
      <w:r w:rsidRPr="0025609B">
        <w:rPr>
          <w:rFonts w:ascii="Verdana" w:eastAsia="Times New Roman" w:hAnsi="Verdana" w:cs="Times New Roman"/>
          <w:color w:val="292D24"/>
          <w:sz w:val="20"/>
          <w:szCs w:val="20"/>
          <w:lang w:eastAsia="ru-RU"/>
        </w:rPr>
        <w:t> настоящей статьи, для предоставления муниципальных услуг, предоставляемых органом местного самоуправления,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Курской области,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 от трех тысяч до пяти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4. Те же действия, совершенные повторно,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наложение административного штрафа - от семи тысяч до десяти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VIII. Административные правонарушения в области охраны окружающей природной среды, в сфере обращения лома и отходов цветных металлов</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63</w:t>
      </w:r>
      <w:r w:rsidRPr="0025609B">
        <w:rPr>
          <w:rFonts w:ascii="Verdana" w:eastAsia="Times New Roman" w:hAnsi="Verdana" w:cs="Times New Roman"/>
          <w:color w:val="292D24"/>
          <w:sz w:val="20"/>
          <w:szCs w:val="20"/>
          <w:lang w:eastAsia="ru-RU"/>
        </w:rPr>
        <w:t>. </w:t>
      </w:r>
      <w:hyperlink r:id="rId355"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56" w:history="1">
        <w:r w:rsidRPr="0025609B">
          <w:rPr>
            <w:rFonts w:ascii="Verdana" w:eastAsia="Times New Roman" w:hAnsi="Verdana" w:cs="Times New Roman"/>
            <w:i/>
            <w:iCs/>
            <w:color w:val="7D7D7D"/>
            <w:sz w:val="20"/>
            <w:lang w:eastAsia="ru-RU"/>
          </w:rPr>
          <w:t>статьи 63</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57"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22 июня 2015 г. N 53-ЗКО в статью 64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58"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64</w:t>
      </w:r>
      <w:r w:rsidRPr="0025609B">
        <w:rPr>
          <w:rFonts w:ascii="Verdana" w:eastAsia="Times New Roman" w:hAnsi="Verdana" w:cs="Times New Roman"/>
          <w:color w:val="292D24"/>
          <w:sz w:val="20"/>
          <w:szCs w:val="20"/>
          <w:lang w:eastAsia="ru-RU"/>
        </w:rPr>
        <w:t>. Несвоевременная уборка и вывоз промышленных и бытовых отходов в населенных пунктах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Несвоевременная уборка и вывоз промышленных и бытовых отходов в населенных пунктах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предупреждение или наложение административного штрафа на граждан в размере от ста до одной тысячи рублей; на должностных лиц - от трехсот до двух тысяч рублей; на юридических лиц - от десяти тысяч до тридцати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Те же действия, совершенные повторно,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влекут наложение административного штрафа на граждан в размере от пятисот до одной тысячи пятисот рублей; на должностных лиц - от одной тысячи до трех тысяч рублей; на юридических лиц - от пятнадцати тысяч до сорока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64.1.</w:t>
      </w:r>
      <w:r w:rsidRPr="0025609B">
        <w:rPr>
          <w:rFonts w:ascii="Verdana" w:eastAsia="Times New Roman" w:hAnsi="Verdana" w:cs="Times New Roman"/>
          <w:color w:val="292D24"/>
          <w:sz w:val="20"/>
          <w:szCs w:val="20"/>
          <w:lang w:eastAsia="ru-RU"/>
        </w:rPr>
        <w:t> Уничтожение редких и находящихся под угрозой исчезновения видов животных или растений, занесенных в Красную книгу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Уничтожение редких и находящихся под угрозой исчезновения видов животных или растений, занесенных в Красную книгу Курской области,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добывание,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пятисот до одной тысячи рублей с конфискацией орудий добывания животных или растений, а также самих животных или растений, их продуктов, частей либо дериватов или без таковой; на юридических лиц - ста тысяч рублей с конфискацией орудий добывания животных или растений, а также самих животных или растений, их продуктов, частей либо дериватов или без таковой.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59"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26 июня 2009 г. N 38-ЗКО в статью 65 настоящего Закона внесены изменения, </w:t>
      </w:r>
      <w:hyperlink r:id="rId360"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через десять дней после </w:t>
      </w:r>
      <w:hyperlink r:id="rId361" w:history="1">
        <w:r w:rsidRPr="0025609B">
          <w:rPr>
            <w:rFonts w:ascii="Verdana" w:eastAsia="Times New Roman" w:hAnsi="Verdana" w:cs="Times New Roman"/>
            <w:i/>
            <w:iCs/>
            <w:color w:val="7D7D7D"/>
            <w:sz w:val="20"/>
            <w:lang w:eastAsia="ru-RU"/>
          </w:rPr>
          <w:t>официального опубликования </w:t>
        </w:r>
      </w:hyperlink>
      <w:r w:rsidRPr="0025609B">
        <w:rPr>
          <w:rFonts w:ascii="Verdana" w:eastAsia="Times New Roman" w:hAnsi="Verdana" w:cs="Times New Roman"/>
          <w:i/>
          <w:iCs/>
          <w:color w:val="292D24"/>
          <w:sz w:val="20"/>
          <w:lang w:eastAsia="ru-RU"/>
        </w:rPr>
        <w:t>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62"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65</w:t>
      </w:r>
      <w:r w:rsidRPr="0025609B">
        <w:rPr>
          <w:rFonts w:ascii="Verdana" w:eastAsia="Times New Roman" w:hAnsi="Verdana" w:cs="Times New Roman"/>
          <w:color w:val="292D24"/>
          <w:sz w:val="20"/>
          <w:szCs w:val="20"/>
          <w:lang w:eastAsia="ru-RU"/>
        </w:rPr>
        <w:t>. Нарушение порядка приема лома и отходов цветных металлов</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Прием юридическими лицами и индивидуальными предпринимателями от физических лиц лома и отходов цветных металлов, не установленных перечнем разрешенных для приема от физических лиц лома и отходов цветных металлов, утвержденным органом государственной власти Курской области,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десяти тысяч до тридцати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IX. Административные правонарушения в области сохранения, использования и охраны объектов культурного наследия (памятников истории и культуры)</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63"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16 декабря 2016 г. N 109-ЗКО в статью 66 раздела III настоящего Закона внесены изменения, </w:t>
      </w:r>
      <w:hyperlink r:id="rId364" w:history="1">
        <w:r w:rsidRPr="0025609B">
          <w:rPr>
            <w:rFonts w:ascii="Verdana" w:eastAsia="Times New Roman" w:hAnsi="Verdana" w:cs="Times New Roman"/>
            <w:i/>
            <w:iCs/>
            <w:color w:val="7D7D7D"/>
            <w:sz w:val="20"/>
            <w:lang w:eastAsia="ru-RU"/>
          </w:rPr>
          <w:t>вступающие в силу</w:t>
        </w:r>
      </w:hyperlink>
      <w:r w:rsidRPr="0025609B">
        <w:rPr>
          <w:rFonts w:ascii="Verdana" w:eastAsia="Times New Roman" w:hAnsi="Verdana" w:cs="Times New Roman"/>
          <w:i/>
          <w:iCs/>
          <w:color w:val="292D24"/>
          <w:sz w:val="20"/>
          <w:lang w:eastAsia="ru-RU"/>
        </w:rPr>
        <w:t> по истечении десяти дней после </w:t>
      </w:r>
      <w:hyperlink r:id="rId365" w:history="1">
        <w:r w:rsidRPr="0025609B">
          <w:rPr>
            <w:rFonts w:ascii="Verdana" w:eastAsia="Times New Roman" w:hAnsi="Verdana" w:cs="Times New Roman"/>
            <w:i/>
            <w:iCs/>
            <w:color w:val="7D7D7D"/>
            <w:sz w:val="20"/>
            <w:lang w:eastAsia="ru-RU"/>
          </w:rPr>
          <w:t>официального опубликования</w:t>
        </w:r>
      </w:hyperlink>
      <w:r w:rsidRPr="0025609B">
        <w:rPr>
          <w:rFonts w:ascii="Verdana" w:eastAsia="Times New Roman" w:hAnsi="Verdana" w:cs="Times New Roman"/>
          <w:i/>
          <w:iCs/>
          <w:color w:val="292D24"/>
          <w:sz w:val="20"/>
          <w:lang w:eastAsia="ru-RU"/>
        </w:rPr>
        <w:t> названного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66"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66.</w:t>
      </w:r>
      <w:r w:rsidRPr="0025609B">
        <w:rPr>
          <w:rFonts w:ascii="Verdana" w:eastAsia="Times New Roman" w:hAnsi="Verdana" w:cs="Times New Roman"/>
          <w:color w:val="292D24"/>
          <w:sz w:val="20"/>
          <w:szCs w:val="20"/>
          <w:lang w:eastAsia="ru-RU"/>
        </w:rPr>
        <w:t> Нарушение требований сохранения, использования и охраны объектов культурного наследия (памятников истории и культуры) регионального или местного (муниципального) значения, их территорий и зон охраны</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xml:space="preserve">Нарушение требований в области сохранения, использования, популяризации и охраны объектов культурного наследия, установленных законами и иными нормативными </w:t>
      </w:r>
      <w:r w:rsidRPr="0025609B">
        <w:rPr>
          <w:rFonts w:ascii="Verdana" w:eastAsia="Times New Roman" w:hAnsi="Verdana" w:cs="Times New Roman"/>
          <w:color w:val="292D24"/>
          <w:sz w:val="20"/>
          <w:szCs w:val="20"/>
          <w:lang w:eastAsia="ru-RU"/>
        </w:rPr>
        <w:lastRenderedPageBreak/>
        <w:t>правовыми актами Курской области, муниципальными правовыми актами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в размере от двух тысяч до трех тысяч рублей; на юридических лиц - в размере от двадцати тысяч до тридцати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X. Административные правонарушения в области защиты населения от чрезвычайных ситуаций, безопасности людей на водных объектах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66.1.</w:t>
      </w:r>
      <w:r w:rsidRPr="0025609B">
        <w:rPr>
          <w:rFonts w:ascii="Verdana" w:eastAsia="Times New Roman" w:hAnsi="Verdana" w:cs="Times New Roman"/>
          <w:color w:val="292D24"/>
          <w:sz w:val="20"/>
          <w:szCs w:val="20"/>
          <w:lang w:eastAsia="ru-RU"/>
        </w:rPr>
        <w:t> </w:t>
      </w:r>
      <w:hyperlink r:id="rId367"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68" w:history="1">
        <w:r w:rsidRPr="0025609B">
          <w:rPr>
            <w:rFonts w:ascii="Verdana" w:eastAsia="Times New Roman" w:hAnsi="Verdana" w:cs="Times New Roman"/>
            <w:i/>
            <w:iCs/>
            <w:color w:val="7D7D7D"/>
            <w:sz w:val="20"/>
            <w:lang w:eastAsia="ru-RU"/>
          </w:rPr>
          <w:t>статьи 66.1</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66.2.</w:t>
      </w:r>
      <w:r w:rsidRPr="0025609B">
        <w:rPr>
          <w:rFonts w:ascii="Verdana" w:eastAsia="Times New Roman" w:hAnsi="Verdana" w:cs="Times New Roman"/>
          <w:color w:val="292D24"/>
          <w:sz w:val="20"/>
          <w:szCs w:val="20"/>
          <w:lang w:eastAsia="ru-RU"/>
        </w:rPr>
        <w:t> </w:t>
      </w:r>
      <w:hyperlink r:id="rId369"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70" w:history="1">
        <w:r w:rsidRPr="0025609B">
          <w:rPr>
            <w:rFonts w:ascii="Verdana" w:eastAsia="Times New Roman" w:hAnsi="Verdana" w:cs="Times New Roman"/>
            <w:i/>
            <w:iCs/>
            <w:color w:val="7D7D7D"/>
            <w:sz w:val="20"/>
            <w:lang w:eastAsia="ru-RU"/>
          </w:rPr>
          <w:t>статьи 66.2</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66.3.</w:t>
      </w:r>
      <w:r w:rsidRPr="0025609B">
        <w:rPr>
          <w:rFonts w:ascii="Verdana" w:eastAsia="Times New Roman" w:hAnsi="Verdana" w:cs="Times New Roman"/>
          <w:color w:val="292D24"/>
          <w:sz w:val="20"/>
          <w:szCs w:val="20"/>
          <w:lang w:eastAsia="ru-RU"/>
        </w:rPr>
        <w:t> </w:t>
      </w:r>
      <w:hyperlink r:id="rId371"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72" w:history="1">
        <w:r w:rsidRPr="0025609B">
          <w:rPr>
            <w:rFonts w:ascii="Verdana" w:eastAsia="Times New Roman" w:hAnsi="Verdana" w:cs="Times New Roman"/>
            <w:i/>
            <w:iCs/>
            <w:color w:val="7D7D7D"/>
            <w:sz w:val="20"/>
            <w:lang w:eastAsia="ru-RU"/>
          </w:rPr>
          <w:t>статьи 66.3</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66.4.</w:t>
      </w:r>
      <w:r w:rsidRPr="0025609B">
        <w:rPr>
          <w:rFonts w:ascii="Verdana" w:eastAsia="Times New Roman" w:hAnsi="Verdana" w:cs="Times New Roman"/>
          <w:color w:val="292D24"/>
          <w:sz w:val="20"/>
          <w:szCs w:val="20"/>
          <w:lang w:eastAsia="ru-RU"/>
        </w:rPr>
        <w:t> </w:t>
      </w:r>
      <w:hyperlink r:id="rId373" w:history="1">
        <w:r w:rsidRPr="0025609B">
          <w:rPr>
            <w:rFonts w:ascii="Verdana" w:eastAsia="Times New Roman" w:hAnsi="Verdana" w:cs="Times New Roman"/>
            <w:color w:val="7D7D7D"/>
            <w:sz w:val="20"/>
            <w:lang w:eastAsia="ru-RU"/>
          </w:rPr>
          <w:t>Утратила силу</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74" w:history="1">
        <w:r w:rsidRPr="0025609B">
          <w:rPr>
            <w:rFonts w:ascii="Verdana" w:eastAsia="Times New Roman" w:hAnsi="Verdana" w:cs="Times New Roman"/>
            <w:i/>
            <w:iCs/>
            <w:color w:val="7D7D7D"/>
            <w:sz w:val="20"/>
            <w:lang w:eastAsia="ru-RU"/>
          </w:rPr>
          <w:t>статьи 66.4</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75"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29 мая 2008 г. N 28-ЗКО в статью 66.5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76"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66.5.</w:t>
      </w:r>
      <w:r w:rsidRPr="0025609B">
        <w:rPr>
          <w:rFonts w:ascii="Verdana" w:eastAsia="Times New Roman" w:hAnsi="Verdana" w:cs="Times New Roman"/>
          <w:color w:val="292D24"/>
          <w:sz w:val="20"/>
          <w:szCs w:val="20"/>
          <w:lang w:eastAsia="ru-RU"/>
        </w:rPr>
        <w:t> Невыполнение мер по обеспечению безопасности населения на пляжах и в других местах массового отдыха на водоемах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Невыполнение установленных </w:t>
      </w:r>
      <w:hyperlink r:id="rId377" w:history="1">
        <w:r w:rsidRPr="0025609B">
          <w:rPr>
            <w:rFonts w:ascii="Verdana" w:eastAsia="Times New Roman" w:hAnsi="Verdana" w:cs="Times New Roman"/>
            <w:color w:val="7D7D7D"/>
            <w:sz w:val="20"/>
            <w:lang w:eastAsia="ru-RU"/>
          </w:rPr>
          <w:t>Правилами</w:t>
        </w:r>
      </w:hyperlink>
      <w:r w:rsidRPr="0025609B">
        <w:rPr>
          <w:rFonts w:ascii="Verdana" w:eastAsia="Times New Roman" w:hAnsi="Verdana" w:cs="Times New Roman"/>
          <w:color w:val="292D24"/>
          <w:sz w:val="20"/>
          <w:szCs w:val="20"/>
          <w:lang w:eastAsia="ru-RU"/>
        </w:rPr>
        <w:t> охраны жизни людей на водных объектах в Курской области мер по обеспечению безопасности населения, на пляжах и в других местах массового отдыха на водоемах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влечет предупреждение или наложение административного штрафа на граждан в размере от ста до одной тысячи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XI. Административные правонарушения в области связи и информации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78" w:history="1">
        <w:r w:rsidRPr="0025609B">
          <w:rPr>
            <w:rFonts w:ascii="Verdana" w:eastAsia="Times New Roman" w:hAnsi="Verdana" w:cs="Times New Roman"/>
            <w:color w:val="7D7D7D"/>
            <w:sz w:val="20"/>
            <w:lang w:eastAsia="ru-RU"/>
          </w:rPr>
          <w:t>Утратила силу</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i/>
          <w:iCs/>
          <w:color w:val="292D24"/>
          <w:sz w:val="20"/>
          <w:lang w:eastAsia="ru-RU"/>
        </w:rPr>
        <w:t>См. текст </w:t>
      </w:r>
      <w:hyperlink r:id="rId379" w:history="1">
        <w:r w:rsidRPr="0025609B">
          <w:rPr>
            <w:rFonts w:ascii="Verdana" w:eastAsia="Times New Roman" w:hAnsi="Verdana" w:cs="Times New Roman"/>
            <w:i/>
            <w:iCs/>
            <w:color w:val="7D7D7D"/>
            <w:sz w:val="20"/>
            <w:lang w:eastAsia="ru-RU"/>
          </w:rPr>
          <w:t>главы XI</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80"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27 ноября 2009 г. N 98-ЗКО раздел 3 настоящего Закона дополнен главой XII</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XII</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Административные правонарушения в сфере труда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66.7.</w:t>
      </w:r>
      <w:r w:rsidRPr="0025609B">
        <w:rPr>
          <w:rFonts w:ascii="Verdana" w:eastAsia="Times New Roman" w:hAnsi="Verdana" w:cs="Times New Roman"/>
          <w:color w:val="292D24"/>
          <w:sz w:val="20"/>
          <w:szCs w:val="20"/>
          <w:lang w:eastAsia="ru-RU"/>
        </w:rPr>
        <w:t> Невыполнение работодателем установленной квоты</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Отказ работодателя в приеме на работу молодых граждан, направленных для трудоустройства на квотируемые рабочие места, либо непредставление работодателем в установленном порядке информации, необходимой для определения размера квоты и заключения договора о квотировании рабочих мест, о выполнении квоты для приема на работу молодежи, влечет наложение административного штрафа на должностных лиц в размере от двух до пяти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81"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 ноября 2011 г. N 83-ЗКО раздел III настоящего Закона дополнен главой XIII</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Глава XIII. Административные правонарушения в области лесного хозяйства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66.8.</w:t>
      </w:r>
      <w:r w:rsidRPr="0025609B">
        <w:rPr>
          <w:rFonts w:ascii="Verdana" w:eastAsia="Times New Roman" w:hAnsi="Verdana" w:cs="Times New Roman"/>
          <w:color w:val="292D24"/>
          <w:sz w:val="20"/>
          <w:szCs w:val="20"/>
          <w:lang w:eastAsia="ru-RU"/>
        </w:rPr>
        <w:t> Нарушение нормативов заготовки гражданами древесины для собственных нужд</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Нарушение установленных законодательством Курской области нормативов заготовки гражданами древесины для собственных нужд, - влечет наложение административного штрафа на граждан в размере пяти тысяч рублей.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lastRenderedPageBreak/>
        <w:t>Раздел IV. Порядок образования и деятельности коллегиальных органов Курской области, уполномоченных рассматривать дела об административных правонарушениях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Информация об изменениях:</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82" w:history="1">
        <w:r w:rsidRPr="0025609B">
          <w:rPr>
            <w:rFonts w:ascii="Verdana" w:eastAsia="Times New Roman" w:hAnsi="Verdana" w:cs="Times New Roman"/>
            <w:i/>
            <w:iCs/>
            <w:color w:val="7D7D7D"/>
            <w:sz w:val="20"/>
            <w:lang w:eastAsia="ru-RU"/>
          </w:rPr>
          <w:t>Законом</w:t>
        </w:r>
      </w:hyperlink>
      <w:r w:rsidRPr="0025609B">
        <w:rPr>
          <w:rFonts w:ascii="Verdana" w:eastAsia="Times New Roman" w:hAnsi="Verdana" w:cs="Times New Roman"/>
          <w:i/>
          <w:iCs/>
          <w:color w:val="292D24"/>
          <w:sz w:val="20"/>
          <w:lang w:eastAsia="ru-RU"/>
        </w:rPr>
        <w:t> Курской области от 28 марта 2013 г. N 28-ЗКО в статью 67 настоящего Закона внесены изменения</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hyperlink r:id="rId383" w:history="1">
        <w:r w:rsidRPr="0025609B">
          <w:rPr>
            <w:rFonts w:ascii="Verdana" w:eastAsia="Times New Roman" w:hAnsi="Verdana" w:cs="Times New Roman"/>
            <w:i/>
            <w:iCs/>
            <w:color w:val="7D7D7D"/>
            <w:sz w:val="20"/>
            <w:lang w:eastAsia="ru-RU"/>
          </w:rPr>
          <w:t>См. текст статьи в предыдущей редакции</w:t>
        </w:r>
      </w:hyperlink>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67</w:t>
      </w:r>
      <w:r w:rsidRPr="0025609B">
        <w:rPr>
          <w:rFonts w:ascii="Verdana" w:eastAsia="Times New Roman" w:hAnsi="Verdana" w:cs="Times New Roman"/>
          <w:color w:val="292D24"/>
          <w:sz w:val="20"/>
          <w:szCs w:val="20"/>
          <w:lang w:eastAsia="ru-RU"/>
        </w:rPr>
        <w:t>. Административные комиссии по рассмотрению дел об административных правонарушениях на территории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Административные комиссии являются коллегиальными органами административной юрисдикции и образуются Курской областной Думой: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 муниципальных районах: Беловском, Большесолдатском, Глушковском, Горшеченском, Дмитриевском, Железногорском, Золотухинском, Касторенском, Конышевском, Кореневском, Курском, Курчатовском, Льговском, Мантуровском, Медвенском, Обоянском, Октябрьском, Поныровском, Пристенском, Рыльском, Советском, Солнцевском, Суджанском, Тимском, Фатежском, Хомутовском, Черемисиновском, Щигровском;</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 городских округах: город Железногорск, город Курчатов, город Льгов, город Щигры;</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 городском округе: город Курск - административные комиссии округов;</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 городских поселениях: г. Обоянь, г. Рыльск, г. Суджа;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при необходимости могут быть образованы административные комиссии в других муниципальных образованиях. Таковые комиссии образовываются при наличии на территориях муниципальных образований значительного количества административных правонарушений и соответствующих материалов о правонарушениях, которые образованные настоящим Законом административные комиссии не в состоянии, в силу загруженности рассматривать в установленный законом срок.</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68</w:t>
      </w:r>
      <w:r w:rsidRPr="0025609B">
        <w:rPr>
          <w:rFonts w:ascii="Verdana" w:eastAsia="Times New Roman" w:hAnsi="Verdana" w:cs="Times New Roman"/>
          <w:color w:val="292D24"/>
          <w:sz w:val="20"/>
          <w:szCs w:val="20"/>
          <w:lang w:eastAsia="ru-RU"/>
        </w:rPr>
        <w:t>. Порядок образования административных комиссий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Количественный и персональный состав административных комиссий муниципальных районов, городских округов, городских поселений формируется их исполнительно-распорядительными органами с утверждением представительным органом муниципального образования с последующим внесением на рассмотрение Курской областной Думы.</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Необходимость образования административных комиссий в других муниципальных образованиях Курской области определяется Курской областной Думой при наличии заключения Губернатора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69</w:t>
      </w:r>
      <w:r w:rsidRPr="0025609B">
        <w:rPr>
          <w:rFonts w:ascii="Verdana" w:eastAsia="Times New Roman" w:hAnsi="Verdana" w:cs="Times New Roman"/>
          <w:color w:val="292D24"/>
          <w:sz w:val="20"/>
          <w:szCs w:val="20"/>
          <w:lang w:eastAsia="ru-RU"/>
        </w:rPr>
        <w:t>. Состав административных комиссий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lastRenderedPageBreak/>
        <w:t>Административные комиссии состоят из председателя, заместителя председателя, ответственного секретаря, работающего, а также членов комиссии в количестве 4 - 8 человек.</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Курская областная Дума вправе принимать решение о введении дополнительного численного состава образованной административной комиссии.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В состав административной комиссии на правах ее членов могут входить представители органов местного самоуправления, правоохранительных органов, предприятий, учреждений и организаций, а также общественных объединений, действующих на территории Курской области.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70</w:t>
      </w:r>
      <w:r w:rsidRPr="0025609B">
        <w:rPr>
          <w:rFonts w:ascii="Verdana" w:eastAsia="Times New Roman" w:hAnsi="Verdana" w:cs="Times New Roman"/>
          <w:color w:val="292D24"/>
          <w:sz w:val="20"/>
          <w:szCs w:val="20"/>
          <w:lang w:eastAsia="ru-RU"/>
        </w:rPr>
        <w:t>. Полномочия председателя административной комиссии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Председатель административной комиссии руководит ее деятельностью, председательствует на заседаниях и организует работу комиссии, осуществляет общий контроль за исполнением принятых комиссией решений.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71</w:t>
      </w:r>
      <w:r w:rsidRPr="0025609B">
        <w:rPr>
          <w:rFonts w:ascii="Verdana" w:eastAsia="Times New Roman" w:hAnsi="Verdana" w:cs="Times New Roman"/>
          <w:color w:val="292D24"/>
          <w:sz w:val="20"/>
          <w:szCs w:val="20"/>
          <w:lang w:eastAsia="ru-RU"/>
        </w:rPr>
        <w:t>. Полномочия заместителя председателя административной комиссии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Заместитель председателя административной комиссии выполняет поручения председателя комиссии, осуществляет контроль за исполнением принятых комиссией решений, а также исполняет обязанности председателя комиссии в его отсутствие.</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72</w:t>
      </w:r>
      <w:r w:rsidRPr="0025609B">
        <w:rPr>
          <w:rFonts w:ascii="Verdana" w:eastAsia="Times New Roman" w:hAnsi="Verdana" w:cs="Times New Roman"/>
          <w:color w:val="292D24"/>
          <w:sz w:val="20"/>
          <w:szCs w:val="20"/>
          <w:lang w:eastAsia="ru-RU"/>
        </w:rPr>
        <w:t>. Полномочия ответственного секретаря административной комиссии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Ответственный секретарь административной комиссии может работать на постоянной (штатной) основе, принимает меры к организационному обеспечению деятельности административной комиссии, ведет подготовку рассмотрения дел об административных правонарушениях, осуществляет контроль за исполнением принятых комиссией решений, проводит техническое обслуживание работы комиссии, ведет делопроизводство.</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73</w:t>
      </w:r>
      <w:r w:rsidRPr="0025609B">
        <w:rPr>
          <w:rFonts w:ascii="Verdana" w:eastAsia="Times New Roman" w:hAnsi="Verdana" w:cs="Times New Roman"/>
          <w:color w:val="292D24"/>
          <w:sz w:val="20"/>
          <w:szCs w:val="20"/>
          <w:lang w:eastAsia="ru-RU"/>
        </w:rPr>
        <w:t>. Полномочия членов административной комиссии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Члены административной комиссии участвуют в ее работе на равных правах.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Члены административной комиссии правомочны участвовать в подготовке заседаний комиссии, обсуждении рассматриваемых комиссией дел, вносить предложения по обсуждаемым вопросам, в том числе о порядке контроля за исполнением принятых комиссией решений.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74</w:t>
      </w:r>
      <w:r w:rsidRPr="0025609B">
        <w:rPr>
          <w:rFonts w:ascii="Verdana" w:eastAsia="Times New Roman" w:hAnsi="Verdana" w:cs="Times New Roman"/>
          <w:color w:val="292D24"/>
          <w:sz w:val="20"/>
          <w:szCs w:val="20"/>
          <w:lang w:eastAsia="ru-RU"/>
        </w:rPr>
        <w:t>. Правомочность заседания и принятия постановления административной комиссии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Заседание комиссии считается правомочным, если в нем принимает участие не менее половины ее установленного состава.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Административная комиссия принимает решения в форме постановления. Постановление комиссии считается принятым, если за него проголосовало не менее половины членов комиссии, принимающих участие в заседании.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lastRenderedPageBreak/>
        <w:t>Статья 75.</w:t>
      </w:r>
      <w:r w:rsidRPr="0025609B">
        <w:rPr>
          <w:rFonts w:ascii="Verdana" w:eastAsia="Times New Roman" w:hAnsi="Verdana" w:cs="Times New Roman"/>
          <w:color w:val="292D24"/>
          <w:sz w:val="20"/>
          <w:szCs w:val="20"/>
          <w:lang w:eastAsia="ru-RU"/>
        </w:rPr>
        <w:t> Финансовое обеспечение деятельности</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Финансовое обеспечение деятельности административных комиссий осуществляется за счет средств областного бюджета.</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76</w:t>
      </w:r>
      <w:r w:rsidRPr="0025609B">
        <w:rPr>
          <w:rFonts w:ascii="Verdana" w:eastAsia="Times New Roman" w:hAnsi="Verdana" w:cs="Times New Roman"/>
          <w:color w:val="292D24"/>
          <w:sz w:val="20"/>
          <w:szCs w:val="20"/>
          <w:lang w:eastAsia="ru-RU"/>
        </w:rPr>
        <w:t>. Порядок обжалования постановления по делу об административных правонарушениях, предусмотренных настоящим Законом</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Постановление по делу об административном правонарушении, предусмотренном настоящим Законом, может быть обжаловано в порядке, предусмотренном </w:t>
      </w:r>
      <w:hyperlink r:id="rId384" w:history="1">
        <w:r w:rsidRPr="0025609B">
          <w:rPr>
            <w:rFonts w:ascii="Verdana" w:eastAsia="Times New Roman" w:hAnsi="Verdana" w:cs="Times New Roman"/>
            <w:color w:val="7D7D7D"/>
            <w:sz w:val="20"/>
            <w:lang w:eastAsia="ru-RU"/>
          </w:rPr>
          <w:t>главой 30</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77</w:t>
      </w:r>
      <w:r w:rsidRPr="0025609B">
        <w:rPr>
          <w:rFonts w:ascii="Verdana" w:eastAsia="Times New Roman" w:hAnsi="Verdana" w:cs="Times New Roman"/>
          <w:color w:val="292D24"/>
          <w:sz w:val="20"/>
          <w:szCs w:val="20"/>
          <w:lang w:eastAsia="ru-RU"/>
        </w:rPr>
        <w:t>. Порядок исполнения постановления о наложении административного штрафа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Порядок исполнения постановления о наложении административного штрафа устанавливается в соответствии с </w:t>
      </w:r>
      <w:hyperlink r:id="rId385" w:history="1">
        <w:r w:rsidRPr="0025609B">
          <w:rPr>
            <w:rFonts w:ascii="Verdana" w:eastAsia="Times New Roman" w:hAnsi="Verdana" w:cs="Times New Roman"/>
            <w:color w:val="7D7D7D"/>
            <w:sz w:val="20"/>
            <w:lang w:eastAsia="ru-RU"/>
          </w:rPr>
          <w:t>разделом V</w:t>
        </w:r>
      </w:hyperlink>
      <w:r w:rsidRPr="0025609B">
        <w:rPr>
          <w:rFonts w:ascii="Verdana" w:eastAsia="Times New Roman" w:hAnsi="Verdana" w:cs="Times New Roman"/>
          <w:color w:val="292D24"/>
          <w:sz w:val="20"/>
          <w:szCs w:val="20"/>
          <w:lang w:eastAsia="ru-RU"/>
        </w:rPr>
        <w:t> Кодекса Российской Федерации об административных правонарушениях.</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50" w:after="0" w:line="468" w:lineRule="atLeast"/>
        <w:outlineLvl w:val="0"/>
        <w:rPr>
          <w:rFonts w:ascii="Palatino Linotype" w:eastAsia="Times New Roman" w:hAnsi="Palatino Linotype" w:cs="Times New Roman"/>
          <w:color w:val="7D7D7D"/>
          <w:kern w:val="36"/>
          <w:sz w:val="39"/>
          <w:szCs w:val="39"/>
          <w:lang w:eastAsia="ru-RU"/>
        </w:rPr>
      </w:pPr>
      <w:r w:rsidRPr="0025609B">
        <w:rPr>
          <w:rFonts w:ascii="Palatino Linotype" w:eastAsia="Times New Roman" w:hAnsi="Palatino Linotype" w:cs="Times New Roman"/>
          <w:color w:val="7D7D7D"/>
          <w:kern w:val="36"/>
          <w:sz w:val="39"/>
          <w:szCs w:val="39"/>
          <w:lang w:eastAsia="ru-RU"/>
        </w:rPr>
        <w:t>Раздел V. Заключительные положения</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b/>
          <w:bCs/>
          <w:color w:val="292D24"/>
          <w:sz w:val="20"/>
          <w:lang w:eastAsia="ru-RU"/>
        </w:rPr>
        <w:t>Статья 78</w:t>
      </w:r>
      <w:r w:rsidRPr="0025609B">
        <w:rPr>
          <w:rFonts w:ascii="Verdana" w:eastAsia="Times New Roman" w:hAnsi="Verdana" w:cs="Times New Roman"/>
          <w:color w:val="292D24"/>
          <w:sz w:val="20"/>
          <w:szCs w:val="20"/>
          <w:lang w:eastAsia="ru-RU"/>
        </w:rPr>
        <w:t>. Вступление в силу настоящего Закона</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Настоящий Закон вступает в силу через десять дней после его </w:t>
      </w:r>
      <w:hyperlink r:id="rId386" w:history="1">
        <w:r w:rsidRPr="0025609B">
          <w:rPr>
            <w:rFonts w:ascii="Verdana" w:eastAsia="Times New Roman" w:hAnsi="Verdana" w:cs="Times New Roman"/>
            <w:color w:val="7D7D7D"/>
            <w:sz w:val="20"/>
            <w:lang w:eastAsia="ru-RU"/>
          </w:rPr>
          <w:t>официального опубликования</w:t>
        </w:r>
      </w:hyperlink>
      <w:r w:rsidRPr="0025609B">
        <w:rPr>
          <w:rFonts w:ascii="Verdana" w:eastAsia="Times New Roman" w:hAnsi="Verdana" w:cs="Times New Roman"/>
          <w:color w:val="292D24"/>
          <w:sz w:val="20"/>
          <w:szCs w:val="20"/>
          <w:lang w:eastAsia="ru-RU"/>
        </w:rPr>
        <w:t>.</w:t>
      </w:r>
    </w:p>
    <w:p w:rsidR="0025609B" w:rsidRPr="0025609B" w:rsidRDefault="0025609B" w:rsidP="0025609B">
      <w:pPr>
        <w:shd w:val="clear" w:color="auto" w:fill="F8FAFB"/>
        <w:spacing w:after="0"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Признать утратившим силу со дня </w:t>
      </w:r>
      <w:hyperlink r:id="rId387" w:history="1">
        <w:r w:rsidRPr="0025609B">
          <w:rPr>
            <w:rFonts w:ascii="Verdana" w:eastAsia="Times New Roman" w:hAnsi="Verdana" w:cs="Times New Roman"/>
            <w:color w:val="7D7D7D"/>
            <w:sz w:val="20"/>
            <w:lang w:eastAsia="ru-RU"/>
          </w:rPr>
          <w:t>официального опубликования</w:t>
        </w:r>
      </w:hyperlink>
      <w:r w:rsidRPr="0025609B">
        <w:rPr>
          <w:rFonts w:ascii="Verdana" w:eastAsia="Times New Roman" w:hAnsi="Verdana" w:cs="Times New Roman"/>
          <w:color w:val="292D24"/>
          <w:sz w:val="20"/>
          <w:szCs w:val="20"/>
          <w:lang w:eastAsia="ru-RU"/>
        </w:rPr>
        <w:t> настоящего Закона </w:t>
      </w:r>
      <w:hyperlink r:id="rId388" w:history="1">
        <w:r w:rsidRPr="0025609B">
          <w:rPr>
            <w:rFonts w:ascii="Verdana" w:eastAsia="Times New Roman" w:hAnsi="Verdana" w:cs="Times New Roman"/>
            <w:color w:val="7D7D7D"/>
            <w:sz w:val="20"/>
            <w:lang w:eastAsia="ru-RU"/>
          </w:rPr>
          <w:t>Закон</w:t>
        </w:r>
      </w:hyperlink>
      <w:r w:rsidRPr="0025609B">
        <w:rPr>
          <w:rFonts w:ascii="Verdana" w:eastAsia="Times New Roman" w:hAnsi="Verdana" w:cs="Times New Roman"/>
          <w:color w:val="292D24"/>
          <w:sz w:val="20"/>
          <w:szCs w:val="20"/>
          <w:lang w:eastAsia="ru-RU"/>
        </w:rPr>
        <w:t> Курской области от 8.05.2001 г. N 22-ЗКО "Об административной ответственности за изготовление, хранение с целью сбыта крепких спиртных напитков домашней выработки или аппаратов для их выработки, за сбыт указанных спиртных напитков или аппаратов на территории Курской области" (Сборник законодательства Курской области, 2001, N 2 (раздел первый)).</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tbl>
      <w:tblPr>
        <w:tblW w:w="0" w:type="auto"/>
        <w:tblInd w:w="15" w:type="dxa"/>
        <w:shd w:val="clear" w:color="auto" w:fill="F8FAFB"/>
        <w:tblCellMar>
          <w:top w:w="15" w:type="dxa"/>
          <w:left w:w="15" w:type="dxa"/>
          <w:bottom w:w="15" w:type="dxa"/>
          <w:right w:w="15" w:type="dxa"/>
        </w:tblCellMar>
        <w:tblLook w:val="04A0"/>
      </w:tblPr>
      <w:tblGrid>
        <w:gridCol w:w="3071"/>
        <w:gridCol w:w="1521"/>
      </w:tblGrid>
      <w:tr w:rsidR="0025609B" w:rsidRPr="0025609B" w:rsidTr="0025609B">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25609B" w:rsidRPr="0025609B" w:rsidRDefault="0025609B" w:rsidP="0025609B">
            <w:pPr>
              <w:spacing w:before="195" w:after="195" w:line="341" w:lineRule="atLeast"/>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Губернатор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25609B" w:rsidRPr="0025609B" w:rsidRDefault="0025609B" w:rsidP="0025609B">
            <w:pPr>
              <w:spacing w:before="195" w:after="195" w:line="341" w:lineRule="atLeast"/>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А.Н.Михайлов</w:t>
            </w:r>
          </w:p>
        </w:tc>
      </w:tr>
    </w:tbl>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г. Курск</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4 января 2003 г.</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N 1-ЗКО</w:t>
      </w:r>
    </w:p>
    <w:p w:rsidR="0025609B" w:rsidRPr="0025609B" w:rsidRDefault="0025609B" w:rsidP="0025609B">
      <w:pPr>
        <w:shd w:val="clear" w:color="auto" w:fill="F8FAFB"/>
        <w:spacing w:before="195" w:after="195" w:line="240" w:lineRule="auto"/>
        <w:rPr>
          <w:rFonts w:ascii="Verdana" w:eastAsia="Times New Roman" w:hAnsi="Verdana" w:cs="Times New Roman"/>
          <w:color w:val="292D24"/>
          <w:sz w:val="20"/>
          <w:szCs w:val="20"/>
          <w:lang w:eastAsia="ru-RU"/>
        </w:rPr>
      </w:pPr>
      <w:r w:rsidRPr="0025609B">
        <w:rPr>
          <w:rFonts w:ascii="Verdana" w:eastAsia="Times New Roman" w:hAnsi="Verdana" w:cs="Times New Roman"/>
          <w:color w:val="292D24"/>
          <w:sz w:val="20"/>
          <w:szCs w:val="20"/>
          <w:lang w:eastAsia="ru-RU"/>
        </w:rPr>
        <w:t> </w:t>
      </w:r>
    </w:p>
    <w:p w:rsidR="001F1BA9" w:rsidRPr="0025609B" w:rsidRDefault="001F1BA9" w:rsidP="0025609B"/>
    <w:sectPr w:rsidR="001F1BA9" w:rsidRPr="0025609B" w:rsidSect="001F1B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C7081"/>
    <w:multiLevelType w:val="multilevel"/>
    <w:tmpl w:val="A77E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AB21D2"/>
    <w:multiLevelType w:val="multilevel"/>
    <w:tmpl w:val="7B84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455BE5"/>
    <w:multiLevelType w:val="multilevel"/>
    <w:tmpl w:val="35C6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D43BAF"/>
    <w:multiLevelType w:val="multilevel"/>
    <w:tmpl w:val="F094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8B304B"/>
    <w:multiLevelType w:val="multilevel"/>
    <w:tmpl w:val="D77A2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8B3572"/>
    <w:multiLevelType w:val="multilevel"/>
    <w:tmpl w:val="19BE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FF58D7"/>
    <w:multiLevelType w:val="multilevel"/>
    <w:tmpl w:val="E51AC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2A7A64"/>
    <w:multiLevelType w:val="multilevel"/>
    <w:tmpl w:val="2418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06442F"/>
    <w:multiLevelType w:val="multilevel"/>
    <w:tmpl w:val="2664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84536F"/>
    <w:multiLevelType w:val="multilevel"/>
    <w:tmpl w:val="190E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1F7184"/>
    <w:multiLevelType w:val="multilevel"/>
    <w:tmpl w:val="470E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A30B94"/>
    <w:multiLevelType w:val="multilevel"/>
    <w:tmpl w:val="DCFA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421AB5"/>
    <w:multiLevelType w:val="multilevel"/>
    <w:tmpl w:val="8D92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AB5767"/>
    <w:multiLevelType w:val="multilevel"/>
    <w:tmpl w:val="A080E2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27612C"/>
    <w:multiLevelType w:val="multilevel"/>
    <w:tmpl w:val="42B8F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B81DAB"/>
    <w:multiLevelType w:val="multilevel"/>
    <w:tmpl w:val="C078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3"/>
  </w:num>
  <w:num w:numId="4">
    <w:abstractNumId w:val="4"/>
  </w:num>
  <w:num w:numId="5">
    <w:abstractNumId w:val="1"/>
  </w:num>
  <w:num w:numId="6">
    <w:abstractNumId w:val="15"/>
  </w:num>
  <w:num w:numId="7">
    <w:abstractNumId w:val="9"/>
  </w:num>
  <w:num w:numId="8">
    <w:abstractNumId w:val="12"/>
  </w:num>
  <w:num w:numId="9">
    <w:abstractNumId w:val="11"/>
  </w:num>
  <w:num w:numId="10">
    <w:abstractNumId w:val="6"/>
  </w:num>
  <w:num w:numId="11">
    <w:abstractNumId w:val="2"/>
  </w:num>
  <w:num w:numId="12">
    <w:abstractNumId w:val="14"/>
  </w:num>
  <w:num w:numId="1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7"/>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B0F31"/>
    <w:rsid w:val="00013862"/>
    <w:rsid w:val="000566D5"/>
    <w:rsid w:val="00063D5C"/>
    <w:rsid w:val="000A4BEF"/>
    <w:rsid w:val="000C67D7"/>
    <w:rsid w:val="000C6A52"/>
    <w:rsid w:val="000D2762"/>
    <w:rsid w:val="000F1AAF"/>
    <w:rsid w:val="00116E58"/>
    <w:rsid w:val="00122B0E"/>
    <w:rsid w:val="00145615"/>
    <w:rsid w:val="001855A3"/>
    <w:rsid w:val="001D409A"/>
    <w:rsid w:val="001F1BA9"/>
    <w:rsid w:val="0023042F"/>
    <w:rsid w:val="00236576"/>
    <w:rsid w:val="0025609B"/>
    <w:rsid w:val="00297595"/>
    <w:rsid w:val="003165B1"/>
    <w:rsid w:val="00343E8B"/>
    <w:rsid w:val="00385288"/>
    <w:rsid w:val="003F08D4"/>
    <w:rsid w:val="0043174E"/>
    <w:rsid w:val="00446E23"/>
    <w:rsid w:val="00477516"/>
    <w:rsid w:val="004B0CD9"/>
    <w:rsid w:val="00615ED1"/>
    <w:rsid w:val="0062231D"/>
    <w:rsid w:val="00680E79"/>
    <w:rsid w:val="00696782"/>
    <w:rsid w:val="00766ADE"/>
    <w:rsid w:val="00783F4A"/>
    <w:rsid w:val="007C036E"/>
    <w:rsid w:val="007E64AA"/>
    <w:rsid w:val="007F489C"/>
    <w:rsid w:val="007F5156"/>
    <w:rsid w:val="008067B2"/>
    <w:rsid w:val="0082245B"/>
    <w:rsid w:val="00864E0A"/>
    <w:rsid w:val="008B0957"/>
    <w:rsid w:val="008C35AC"/>
    <w:rsid w:val="008D5649"/>
    <w:rsid w:val="008E1F9C"/>
    <w:rsid w:val="00963E27"/>
    <w:rsid w:val="00A0207F"/>
    <w:rsid w:val="00A14CA6"/>
    <w:rsid w:val="00A24309"/>
    <w:rsid w:val="00A44E8E"/>
    <w:rsid w:val="00A73025"/>
    <w:rsid w:val="00AA7821"/>
    <w:rsid w:val="00B33445"/>
    <w:rsid w:val="00C5019B"/>
    <w:rsid w:val="00C73B2C"/>
    <w:rsid w:val="00CA1ADD"/>
    <w:rsid w:val="00CB0F31"/>
    <w:rsid w:val="00CD6D7F"/>
    <w:rsid w:val="00CE06DF"/>
    <w:rsid w:val="00D05490"/>
    <w:rsid w:val="00D1210D"/>
    <w:rsid w:val="00DA1158"/>
    <w:rsid w:val="00DB5037"/>
    <w:rsid w:val="00E30596"/>
    <w:rsid w:val="00E71A22"/>
    <w:rsid w:val="00ED67AE"/>
    <w:rsid w:val="00F970B8"/>
    <w:rsid w:val="00FB028D"/>
    <w:rsid w:val="00FE0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BA9"/>
  </w:style>
  <w:style w:type="paragraph" w:styleId="1">
    <w:name w:val="heading 1"/>
    <w:basedOn w:val="a"/>
    <w:link w:val="10"/>
    <w:uiPriority w:val="9"/>
    <w:qFormat/>
    <w:rsid w:val="002560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0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0F31"/>
    <w:rPr>
      <w:b/>
      <w:bCs/>
    </w:rPr>
  </w:style>
  <w:style w:type="character" w:styleId="a5">
    <w:name w:val="Hyperlink"/>
    <w:basedOn w:val="a0"/>
    <w:uiPriority w:val="99"/>
    <w:semiHidden/>
    <w:unhideWhenUsed/>
    <w:rsid w:val="00CB0F31"/>
    <w:rPr>
      <w:color w:val="0000FF"/>
      <w:u w:val="single"/>
    </w:rPr>
  </w:style>
  <w:style w:type="character" w:customStyle="1" w:styleId="10">
    <w:name w:val="Заголовок 1 Знак"/>
    <w:basedOn w:val="a0"/>
    <w:link w:val="1"/>
    <w:uiPriority w:val="9"/>
    <w:rsid w:val="0025609B"/>
    <w:rPr>
      <w:rFonts w:ascii="Times New Roman" w:eastAsia="Times New Roman" w:hAnsi="Times New Roman" w:cs="Times New Roman"/>
      <w:b/>
      <w:bCs/>
      <w:kern w:val="36"/>
      <w:sz w:val="48"/>
      <w:szCs w:val="48"/>
      <w:lang w:eastAsia="ru-RU"/>
    </w:rPr>
  </w:style>
  <w:style w:type="character" w:styleId="a6">
    <w:name w:val="FollowedHyperlink"/>
    <w:basedOn w:val="a0"/>
    <w:uiPriority w:val="99"/>
    <w:semiHidden/>
    <w:unhideWhenUsed/>
    <w:rsid w:val="0025609B"/>
    <w:rPr>
      <w:color w:val="800080"/>
      <w:u w:val="single"/>
    </w:rPr>
  </w:style>
  <w:style w:type="character" w:styleId="a7">
    <w:name w:val="Emphasis"/>
    <w:basedOn w:val="a0"/>
    <w:uiPriority w:val="20"/>
    <w:qFormat/>
    <w:rsid w:val="0025609B"/>
    <w:rPr>
      <w:i/>
      <w:iCs/>
    </w:rPr>
  </w:style>
</w:styles>
</file>

<file path=word/webSettings.xml><?xml version="1.0" encoding="utf-8"?>
<w:webSettings xmlns:r="http://schemas.openxmlformats.org/officeDocument/2006/relationships" xmlns:w="http://schemas.openxmlformats.org/wordprocessingml/2006/main">
  <w:divs>
    <w:div w:id="3478569">
      <w:bodyDiv w:val="1"/>
      <w:marLeft w:val="0"/>
      <w:marRight w:val="0"/>
      <w:marTop w:val="0"/>
      <w:marBottom w:val="0"/>
      <w:divBdr>
        <w:top w:val="none" w:sz="0" w:space="0" w:color="auto"/>
        <w:left w:val="none" w:sz="0" w:space="0" w:color="auto"/>
        <w:bottom w:val="none" w:sz="0" w:space="0" w:color="auto"/>
        <w:right w:val="none" w:sz="0" w:space="0" w:color="auto"/>
      </w:divBdr>
    </w:div>
    <w:div w:id="7605302">
      <w:bodyDiv w:val="1"/>
      <w:marLeft w:val="0"/>
      <w:marRight w:val="0"/>
      <w:marTop w:val="0"/>
      <w:marBottom w:val="0"/>
      <w:divBdr>
        <w:top w:val="none" w:sz="0" w:space="0" w:color="auto"/>
        <w:left w:val="none" w:sz="0" w:space="0" w:color="auto"/>
        <w:bottom w:val="none" w:sz="0" w:space="0" w:color="auto"/>
        <w:right w:val="none" w:sz="0" w:space="0" w:color="auto"/>
      </w:divBdr>
      <w:divsChild>
        <w:div w:id="528496922">
          <w:marLeft w:val="0"/>
          <w:marRight w:val="0"/>
          <w:marTop w:val="0"/>
          <w:marBottom w:val="0"/>
          <w:divBdr>
            <w:top w:val="none" w:sz="0" w:space="0" w:color="auto"/>
            <w:left w:val="none" w:sz="0" w:space="0" w:color="auto"/>
            <w:bottom w:val="none" w:sz="0" w:space="0" w:color="auto"/>
            <w:right w:val="none" w:sz="0" w:space="0" w:color="auto"/>
          </w:divBdr>
        </w:div>
        <w:div w:id="1039821568">
          <w:marLeft w:val="0"/>
          <w:marRight w:val="0"/>
          <w:marTop w:val="0"/>
          <w:marBottom w:val="0"/>
          <w:divBdr>
            <w:top w:val="none" w:sz="0" w:space="0" w:color="auto"/>
            <w:left w:val="none" w:sz="0" w:space="0" w:color="auto"/>
            <w:bottom w:val="none" w:sz="0" w:space="0" w:color="auto"/>
            <w:right w:val="none" w:sz="0" w:space="0" w:color="auto"/>
          </w:divBdr>
        </w:div>
        <w:div w:id="2006858848">
          <w:marLeft w:val="0"/>
          <w:marRight w:val="0"/>
          <w:marTop w:val="0"/>
          <w:marBottom w:val="0"/>
          <w:divBdr>
            <w:top w:val="none" w:sz="0" w:space="0" w:color="auto"/>
            <w:left w:val="none" w:sz="0" w:space="0" w:color="auto"/>
            <w:bottom w:val="none" w:sz="0" w:space="0" w:color="auto"/>
            <w:right w:val="none" w:sz="0" w:space="0" w:color="auto"/>
          </w:divBdr>
        </w:div>
        <w:div w:id="1061246238">
          <w:marLeft w:val="0"/>
          <w:marRight w:val="0"/>
          <w:marTop w:val="0"/>
          <w:marBottom w:val="0"/>
          <w:divBdr>
            <w:top w:val="none" w:sz="0" w:space="0" w:color="auto"/>
            <w:left w:val="none" w:sz="0" w:space="0" w:color="auto"/>
            <w:bottom w:val="none" w:sz="0" w:space="0" w:color="auto"/>
            <w:right w:val="none" w:sz="0" w:space="0" w:color="auto"/>
          </w:divBdr>
        </w:div>
        <w:div w:id="1989900860">
          <w:marLeft w:val="0"/>
          <w:marRight w:val="0"/>
          <w:marTop w:val="0"/>
          <w:marBottom w:val="0"/>
          <w:divBdr>
            <w:top w:val="none" w:sz="0" w:space="0" w:color="auto"/>
            <w:left w:val="none" w:sz="0" w:space="0" w:color="auto"/>
            <w:bottom w:val="none" w:sz="0" w:space="0" w:color="auto"/>
            <w:right w:val="none" w:sz="0" w:space="0" w:color="auto"/>
          </w:divBdr>
        </w:div>
        <w:div w:id="2102025244">
          <w:marLeft w:val="0"/>
          <w:marRight w:val="0"/>
          <w:marTop w:val="0"/>
          <w:marBottom w:val="0"/>
          <w:divBdr>
            <w:top w:val="none" w:sz="0" w:space="0" w:color="auto"/>
            <w:left w:val="none" w:sz="0" w:space="0" w:color="auto"/>
            <w:bottom w:val="none" w:sz="0" w:space="0" w:color="auto"/>
            <w:right w:val="none" w:sz="0" w:space="0" w:color="auto"/>
          </w:divBdr>
        </w:div>
        <w:div w:id="803619923">
          <w:marLeft w:val="0"/>
          <w:marRight w:val="0"/>
          <w:marTop w:val="0"/>
          <w:marBottom w:val="0"/>
          <w:divBdr>
            <w:top w:val="none" w:sz="0" w:space="0" w:color="auto"/>
            <w:left w:val="none" w:sz="0" w:space="0" w:color="auto"/>
            <w:bottom w:val="none" w:sz="0" w:space="0" w:color="auto"/>
            <w:right w:val="none" w:sz="0" w:space="0" w:color="auto"/>
          </w:divBdr>
        </w:div>
        <w:div w:id="855463841">
          <w:marLeft w:val="0"/>
          <w:marRight w:val="0"/>
          <w:marTop w:val="0"/>
          <w:marBottom w:val="0"/>
          <w:divBdr>
            <w:top w:val="none" w:sz="0" w:space="0" w:color="auto"/>
            <w:left w:val="none" w:sz="0" w:space="0" w:color="auto"/>
            <w:bottom w:val="none" w:sz="0" w:space="0" w:color="auto"/>
            <w:right w:val="none" w:sz="0" w:space="0" w:color="auto"/>
          </w:divBdr>
        </w:div>
        <w:div w:id="1593775419">
          <w:marLeft w:val="0"/>
          <w:marRight w:val="0"/>
          <w:marTop w:val="0"/>
          <w:marBottom w:val="0"/>
          <w:divBdr>
            <w:top w:val="none" w:sz="0" w:space="0" w:color="auto"/>
            <w:left w:val="none" w:sz="0" w:space="0" w:color="auto"/>
            <w:bottom w:val="none" w:sz="0" w:space="0" w:color="auto"/>
            <w:right w:val="none" w:sz="0" w:space="0" w:color="auto"/>
          </w:divBdr>
        </w:div>
      </w:divsChild>
    </w:div>
    <w:div w:id="34545023">
      <w:bodyDiv w:val="1"/>
      <w:marLeft w:val="0"/>
      <w:marRight w:val="0"/>
      <w:marTop w:val="0"/>
      <w:marBottom w:val="0"/>
      <w:divBdr>
        <w:top w:val="none" w:sz="0" w:space="0" w:color="auto"/>
        <w:left w:val="none" w:sz="0" w:space="0" w:color="auto"/>
        <w:bottom w:val="none" w:sz="0" w:space="0" w:color="auto"/>
        <w:right w:val="none" w:sz="0" w:space="0" w:color="auto"/>
      </w:divBdr>
    </w:div>
    <w:div w:id="151020474">
      <w:bodyDiv w:val="1"/>
      <w:marLeft w:val="0"/>
      <w:marRight w:val="0"/>
      <w:marTop w:val="0"/>
      <w:marBottom w:val="0"/>
      <w:divBdr>
        <w:top w:val="none" w:sz="0" w:space="0" w:color="auto"/>
        <w:left w:val="none" w:sz="0" w:space="0" w:color="auto"/>
        <w:bottom w:val="none" w:sz="0" w:space="0" w:color="auto"/>
        <w:right w:val="none" w:sz="0" w:space="0" w:color="auto"/>
      </w:divBdr>
    </w:div>
    <w:div w:id="172384924">
      <w:bodyDiv w:val="1"/>
      <w:marLeft w:val="0"/>
      <w:marRight w:val="0"/>
      <w:marTop w:val="0"/>
      <w:marBottom w:val="0"/>
      <w:divBdr>
        <w:top w:val="none" w:sz="0" w:space="0" w:color="auto"/>
        <w:left w:val="none" w:sz="0" w:space="0" w:color="auto"/>
        <w:bottom w:val="none" w:sz="0" w:space="0" w:color="auto"/>
        <w:right w:val="none" w:sz="0" w:space="0" w:color="auto"/>
      </w:divBdr>
    </w:div>
    <w:div w:id="278800212">
      <w:bodyDiv w:val="1"/>
      <w:marLeft w:val="0"/>
      <w:marRight w:val="0"/>
      <w:marTop w:val="0"/>
      <w:marBottom w:val="0"/>
      <w:divBdr>
        <w:top w:val="none" w:sz="0" w:space="0" w:color="auto"/>
        <w:left w:val="none" w:sz="0" w:space="0" w:color="auto"/>
        <w:bottom w:val="none" w:sz="0" w:space="0" w:color="auto"/>
        <w:right w:val="none" w:sz="0" w:space="0" w:color="auto"/>
      </w:divBdr>
    </w:div>
    <w:div w:id="414933494">
      <w:bodyDiv w:val="1"/>
      <w:marLeft w:val="0"/>
      <w:marRight w:val="0"/>
      <w:marTop w:val="0"/>
      <w:marBottom w:val="0"/>
      <w:divBdr>
        <w:top w:val="none" w:sz="0" w:space="0" w:color="auto"/>
        <w:left w:val="none" w:sz="0" w:space="0" w:color="auto"/>
        <w:bottom w:val="none" w:sz="0" w:space="0" w:color="auto"/>
        <w:right w:val="none" w:sz="0" w:space="0" w:color="auto"/>
      </w:divBdr>
    </w:div>
    <w:div w:id="521361599">
      <w:bodyDiv w:val="1"/>
      <w:marLeft w:val="0"/>
      <w:marRight w:val="0"/>
      <w:marTop w:val="0"/>
      <w:marBottom w:val="0"/>
      <w:divBdr>
        <w:top w:val="none" w:sz="0" w:space="0" w:color="auto"/>
        <w:left w:val="none" w:sz="0" w:space="0" w:color="auto"/>
        <w:bottom w:val="none" w:sz="0" w:space="0" w:color="auto"/>
        <w:right w:val="none" w:sz="0" w:space="0" w:color="auto"/>
      </w:divBdr>
    </w:div>
    <w:div w:id="558326825">
      <w:bodyDiv w:val="1"/>
      <w:marLeft w:val="0"/>
      <w:marRight w:val="0"/>
      <w:marTop w:val="0"/>
      <w:marBottom w:val="0"/>
      <w:divBdr>
        <w:top w:val="none" w:sz="0" w:space="0" w:color="auto"/>
        <w:left w:val="none" w:sz="0" w:space="0" w:color="auto"/>
        <w:bottom w:val="none" w:sz="0" w:space="0" w:color="auto"/>
        <w:right w:val="none" w:sz="0" w:space="0" w:color="auto"/>
      </w:divBdr>
    </w:div>
    <w:div w:id="570887243">
      <w:bodyDiv w:val="1"/>
      <w:marLeft w:val="0"/>
      <w:marRight w:val="0"/>
      <w:marTop w:val="0"/>
      <w:marBottom w:val="0"/>
      <w:divBdr>
        <w:top w:val="none" w:sz="0" w:space="0" w:color="auto"/>
        <w:left w:val="none" w:sz="0" w:space="0" w:color="auto"/>
        <w:bottom w:val="none" w:sz="0" w:space="0" w:color="auto"/>
        <w:right w:val="none" w:sz="0" w:space="0" w:color="auto"/>
      </w:divBdr>
    </w:div>
    <w:div w:id="629750701">
      <w:bodyDiv w:val="1"/>
      <w:marLeft w:val="0"/>
      <w:marRight w:val="0"/>
      <w:marTop w:val="0"/>
      <w:marBottom w:val="0"/>
      <w:divBdr>
        <w:top w:val="none" w:sz="0" w:space="0" w:color="auto"/>
        <w:left w:val="none" w:sz="0" w:space="0" w:color="auto"/>
        <w:bottom w:val="none" w:sz="0" w:space="0" w:color="auto"/>
        <w:right w:val="none" w:sz="0" w:space="0" w:color="auto"/>
      </w:divBdr>
    </w:div>
    <w:div w:id="773332068">
      <w:bodyDiv w:val="1"/>
      <w:marLeft w:val="0"/>
      <w:marRight w:val="0"/>
      <w:marTop w:val="0"/>
      <w:marBottom w:val="0"/>
      <w:divBdr>
        <w:top w:val="none" w:sz="0" w:space="0" w:color="auto"/>
        <w:left w:val="none" w:sz="0" w:space="0" w:color="auto"/>
        <w:bottom w:val="none" w:sz="0" w:space="0" w:color="auto"/>
        <w:right w:val="none" w:sz="0" w:space="0" w:color="auto"/>
      </w:divBdr>
    </w:div>
    <w:div w:id="848838647">
      <w:bodyDiv w:val="1"/>
      <w:marLeft w:val="0"/>
      <w:marRight w:val="0"/>
      <w:marTop w:val="0"/>
      <w:marBottom w:val="0"/>
      <w:divBdr>
        <w:top w:val="none" w:sz="0" w:space="0" w:color="auto"/>
        <w:left w:val="none" w:sz="0" w:space="0" w:color="auto"/>
        <w:bottom w:val="none" w:sz="0" w:space="0" w:color="auto"/>
        <w:right w:val="none" w:sz="0" w:space="0" w:color="auto"/>
      </w:divBdr>
    </w:div>
    <w:div w:id="898596006">
      <w:bodyDiv w:val="1"/>
      <w:marLeft w:val="0"/>
      <w:marRight w:val="0"/>
      <w:marTop w:val="0"/>
      <w:marBottom w:val="0"/>
      <w:divBdr>
        <w:top w:val="none" w:sz="0" w:space="0" w:color="auto"/>
        <w:left w:val="none" w:sz="0" w:space="0" w:color="auto"/>
        <w:bottom w:val="none" w:sz="0" w:space="0" w:color="auto"/>
        <w:right w:val="none" w:sz="0" w:space="0" w:color="auto"/>
      </w:divBdr>
    </w:div>
    <w:div w:id="910390313">
      <w:bodyDiv w:val="1"/>
      <w:marLeft w:val="0"/>
      <w:marRight w:val="0"/>
      <w:marTop w:val="0"/>
      <w:marBottom w:val="0"/>
      <w:divBdr>
        <w:top w:val="none" w:sz="0" w:space="0" w:color="auto"/>
        <w:left w:val="none" w:sz="0" w:space="0" w:color="auto"/>
        <w:bottom w:val="none" w:sz="0" w:space="0" w:color="auto"/>
        <w:right w:val="none" w:sz="0" w:space="0" w:color="auto"/>
      </w:divBdr>
    </w:div>
    <w:div w:id="999775370">
      <w:bodyDiv w:val="1"/>
      <w:marLeft w:val="0"/>
      <w:marRight w:val="0"/>
      <w:marTop w:val="0"/>
      <w:marBottom w:val="0"/>
      <w:divBdr>
        <w:top w:val="none" w:sz="0" w:space="0" w:color="auto"/>
        <w:left w:val="none" w:sz="0" w:space="0" w:color="auto"/>
        <w:bottom w:val="none" w:sz="0" w:space="0" w:color="auto"/>
        <w:right w:val="none" w:sz="0" w:space="0" w:color="auto"/>
      </w:divBdr>
    </w:div>
    <w:div w:id="1102803571">
      <w:bodyDiv w:val="1"/>
      <w:marLeft w:val="0"/>
      <w:marRight w:val="0"/>
      <w:marTop w:val="0"/>
      <w:marBottom w:val="0"/>
      <w:divBdr>
        <w:top w:val="none" w:sz="0" w:space="0" w:color="auto"/>
        <w:left w:val="none" w:sz="0" w:space="0" w:color="auto"/>
        <w:bottom w:val="none" w:sz="0" w:space="0" w:color="auto"/>
        <w:right w:val="none" w:sz="0" w:space="0" w:color="auto"/>
      </w:divBdr>
    </w:div>
    <w:div w:id="1180461242">
      <w:bodyDiv w:val="1"/>
      <w:marLeft w:val="0"/>
      <w:marRight w:val="0"/>
      <w:marTop w:val="0"/>
      <w:marBottom w:val="0"/>
      <w:divBdr>
        <w:top w:val="none" w:sz="0" w:space="0" w:color="auto"/>
        <w:left w:val="none" w:sz="0" w:space="0" w:color="auto"/>
        <w:bottom w:val="none" w:sz="0" w:space="0" w:color="auto"/>
        <w:right w:val="none" w:sz="0" w:space="0" w:color="auto"/>
      </w:divBdr>
    </w:div>
    <w:div w:id="1211066544">
      <w:bodyDiv w:val="1"/>
      <w:marLeft w:val="0"/>
      <w:marRight w:val="0"/>
      <w:marTop w:val="0"/>
      <w:marBottom w:val="0"/>
      <w:divBdr>
        <w:top w:val="none" w:sz="0" w:space="0" w:color="auto"/>
        <w:left w:val="none" w:sz="0" w:space="0" w:color="auto"/>
        <w:bottom w:val="none" w:sz="0" w:space="0" w:color="auto"/>
        <w:right w:val="none" w:sz="0" w:space="0" w:color="auto"/>
      </w:divBdr>
    </w:div>
    <w:div w:id="1227305564">
      <w:bodyDiv w:val="1"/>
      <w:marLeft w:val="0"/>
      <w:marRight w:val="0"/>
      <w:marTop w:val="0"/>
      <w:marBottom w:val="0"/>
      <w:divBdr>
        <w:top w:val="none" w:sz="0" w:space="0" w:color="auto"/>
        <w:left w:val="none" w:sz="0" w:space="0" w:color="auto"/>
        <w:bottom w:val="none" w:sz="0" w:space="0" w:color="auto"/>
        <w:right w:val="none" w:sz="0" w:space="0" w:color="auto"/>
      </w:divBdr>
    </w:div>
    <w:div w:id="1362436000">
      <w:bodyDiv w:val="1"/>
      <w:marLeft w:val="0"/>
      <w:marRight w:val="0"/>
      <w:marTop w:val="0"/>
      <w:marBottom w:val="0"/>
      <w:divBdr>
        <w:top w:val="none" w:sz="0" w:space="0" w:color="auto"/>
        <w:left w:val="none" w:sz="0" w:space="0" w:color="auto"/>
        <w:bottom w:val="none" w:sz="0" w:space="0" w:color="auto"/>
        <w:right w:val="none" w:sz="0" w:space="0" w:color="auto"/>
      </w:divBdr>
    </w:div>
    <w:div w:id="1378355377">
      <w:bodyDiv w:val="1"/>
      <w:marLeft w:val="0"/>
      <w:marRight w:val="0"/>
      <w:marTop w:val="0"/>
      <w:marBottom w:val="0"/>
      <w:divBdr>
        <w:top w:val="none" w:sz="0" w:space="0" w:color="auto"/>
        <w:left w:val="none" w:sz="0" w:space="0" w:color="auto"/>
        <w:bottom w:val="none" w:sz="0" w:space="0" w:color="auto"/>
        <w:right w:val="none" w:sz="0" w:space="0" w:color="auto"/>
      </w:divBdr>
    </w:div>
    <w:div w:id="1392726788">
      <w:bodyDiv w:val="1"/>
      <w:marLeft w:val="0"/>
      <w:marRight w:val="0"/>
      <w:marTop w:val="0"/>
      <w:marBottom w:val="0"/>
      <w:divBdr>
        <w:top w:val="none" w:sz="0" w:space="0" w:color="auto"/>
        <w:left w:val="none" w:sz="0" w:space="0" w:color="auto"/>
        <w:bottom w:val="none" w:sz="0" w:space="0" w:color="auto"/>
        <w:right w:val="none" w:sz="0" w:space="0" w:color="auto"/>
      </w:divBdr>
    </w:div>
    <w:div w:id="1567719394">
      <w:bodyDiv w:val="1"/>
      <w:marLeft w:val="0"/>
      <w:marRight w:val="0"/>
      <w:marTop w:val="0"/>
      <w:marBottom w:val="0"/>
      <w:divBdr>
        <w:top w:val="none" w:sz="0" w:space="0" w:color="auto"/>
        <w:left w:val="none" w:sz="0" w:space="0" w:color="auto"/>
        <w:bottom w:val="none" w:sz="0" w:space="0" w:color="auto"/>
        <w:right w:val="none" w:sz="0" w:space="0" w:color="auto"/>
      </w:divBdr>
    </w:div>
    <w:div w:id="1718310137">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2069717967">
      <w:bodyDiv w:val="1"/>
      <w:marLeft w:val="0"/>
      <w:marRight w:val="0"/>
      <w:marTop w:val="0"/>
      <w:marBottom w:val="0"/>
      <w:divBdr>
        <w:top w:val="none" w:sz="0" w:space="0" w:color="auto"/>
        <w:left w:val="none" w:sz="0" w:space="0" w:color="auto"/>
        <w:bottom w:val="none" w:sz="0" w:space="0" w:color="auto"/>
        <w:right w:val="none" w:sz="0" w:space="0" w:color="auto"/>
      </w:divBdr>
    </w:div>
    <w:div w:id="212337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299" Type="http://schemas.openxmlformats.org/officeDocument/2006/relationships/hyperlink" Target="http://mobileonline.garant.ru/document?id=42300206&amp;sub=13" TargetMode="External"/><Relationship Id="rId21"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42" Type="http://schemas.openxmlformats.org/officeDocument/2006/relationships/hyperlink" Target="http://mobileonline.garant.ru/document?id=42317273&amp;sub=0" TargetMode="External"/><Relationship Id="rId63" Type="http://schemas.openxmlformats.org/officeDocument/2006/relationships/hyperlink" Target="http://mobileonline.garant.ru/document?id=42317272&amp;sub=246" TargetMode="External"/><Relationship Id="rId84" Type="http://schemas.openxmlformats.org/officeDocument/2006/relationships/hyperlink" Target="http://mobileonline.garant.ru/document?id=21262167&amp;sub=7112" TargetMode="External"/><Relationship Id="rId138" Type="http://schemas.openxmlformats.org/officeDocument/2006/relationships/hyperlink" Target="http://mobileonline.garant.ru/document?id=12025267&amp;sub=202501" TargetMode="External"/><Relationship Id="rId159" Type="http://schemas.openxmlformats.org/officeDocument/2006/relationships/hyperlink" Target="http://mobileonline.garant.ru/document?id=21218072&amp;sub=113" TargetMode="External"/><Relationship Id="rId324" Type="http://schemas.openxmlformats.org/officeDocument/2006/relationships/hyperlink" Target="http://mobileonline.garant.ru/document?id=21228442&amp;sub=54" TargetMode="External"/><Relationship Id="rId345" Type="http://schemas.openxmlformats.org/officeDocument/2006/relationships/hyperlink" Target="http://mobileonline.garant.ru/document?id=21263210&amp;sub=62021" TargetMode="External"/><Relationship Id="rId366" Type="http://schemas.openxmlformats.org/officeDocument/2006/relationships/hyperlink" Target="http://mobileonline.garant.ru/document?id=21263210&amp;sub=660" TargetMode="External"/><Relationship Id="rId387" Type="http://schemas.openxmlformats.org/officeDocument/2006/relationships/hyperlink" Target="http://mobileonline.garant.ru/document?id=21300696&amp;sub=1" TargetMode="External"/><Relationship Id="rId170" Type="http://schemas.openxmlformats.org/officeDocument/2006/relationships/hyperlink" Target="http://mobileonline.garant.ru/document?id=21228151&amp;sub=117" TargetMode="External"/><Relationship Id="rId191"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205" Type="http://schemas.openxmlformats.org/officeDocument/2006/relationships/hyperlink" Target="http://mobileonline.garant.ru/document?id=21263210&amp;sub=16" TargetMode="External"/><Relationship Id="rId226" Type="http://schemas.openxmlformats.org/officeDocument/2006/relationships/hyperlink" Target="http://mobileonline.garant.ru/document?id=21206403&amp;sub=12" TargetMode="External"/><Relationship Id="rId247" Type="http://schemas.openxmlformats.org/officeDocument/2006/relationships/hyperlink" Target="http://mobileonline.garant.ru/document?id=42317272&amp;sub=20" TargetMode="External"/><Relationship Id="rId107" Type="http://schemas.openxmlformats.org/officeDocument/2006/relationships/hyperlink" Target="http://mobileonline.garant.ru/document?id=12025267&amp;sub=1511" TargetMode="External"/><Relationship Id="rId268" Type="http://schemas.openxmlformats.org/officeDocument/2006/relationships/hyperlink" Target="http://mobileonline.garant.ru/document?id=21263210&amp;sub=45" TargetMode="External"/><Relationship Id="rId289" Type="http://schemas.openxmlformats.org/officeDocument/2006/relationships/hyperlink" Target="http://mobileonline.garant.ru/document?id=42300206&amp;sub=12" TargetMode="External"/><Relationship Id="rId11" Type="http://schemas.openxmlformats.org/officeDocument/2006/relationships/hyperlink" Target="http://mobileonline.garant.ru/document?id=21200462&amp;sub=0" TargetMode="External"/><Relationship Id="rId32"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53"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74" Type="http://schemas.openxmlformats.org/officeDocument/2006/relationships/hyperlink" Target="http://mobileonline.garant.ru/document?id=42317272&amp;sub=2" TargetMode="External"/><Relationship Id="rId128" Type="http://schemas.openxmlformats.org/officeDocument/2006/relationships/hyperlink" Target="http://mobileonline.garant.ru/document?id=42317272&amp;sub=2" TargetMode="External"/><Relationship Id="rId149" Type="http://schemas.openxmlformats.org/officeDocument/2006/relationships/hyperlink" Target="http://mobileonline.garant.ru/document?id=42300206&amp;sub=5" TargetMode="External"/><Relationship Id="rId314" Type="http://schemas.openxmlformats.org/officeDocument/2006/relationships/hyperlink" Target="http://mobileonline.garant.ru/document?id=21254720&amp;sub=533" TargetMode="External"/><Relationship Id="rId335" Type="http://schemas.openxmlformats.org/officeDocument/2006/relationships/hyperlink" Target="http://mobileonline.garant.ru/document?id=21249768&amp;sub=59" TargetMode="External"/><Relationship Id="rId356" Type="http://schemas.openxmlformats.org/officeDocument/2006/relationships/hyperlink" Target="http://mobileonline.garant.ru/document?id=21263210&amp;sub=63" TargetMode="External"/><Relationship Id="rId377" Type="http://schemas.openxmlformats.org/officeDocument/2006/relationships/hyperlink" Target="http://mobileonline.garant.ru/document?id=21211973&amp;sub=1000" TargetMode="External"/><Relationship Id="rId5" Type="http://schemas.openxmlformats.org/officeDocument/2006/relationships/hyperlink" Target="http://mobileonline.garant.ru/document?id=21261695&amp;sub=1000" TargetMode="External"/><Relationship Id="rId95" Type="http://schemas.openxmlformats.org/officeDocument/2006/relationships/hyperlink" Target="http://mobileonline.garant.ru/document?id=21230558&amp;sub=11" TargetMode="External"/><Relationship Id="rId160" Type="http://schemas.openxmlformats.org/officeDocument/2006/relationships/hyperlink" Target="http://mobileonline.garant.ru/document?id=42317272&amp;sub=13" TargetMode="External"/><Relationship Id="rId181" Type="http://schemas.openxmlformats.org/officeDocument/2006/relationships/hyperlink" Target="http://mobileonline.garant.ru/document?id=21263210&amp;sub=12" TargetMode="External"/><Relationship Id="rId216" Type="http://schemas.openxmlformats.org/officeDocument/2006/relationships/hyperlink" Target="http://mobileonline.garant.ru/document?id=21221226&amp;sub=13" TargetMode="External"/><Relationship Id="rId237" Type="http://schemas.openxmlformats.org/officeDocument/2006/relationships/hyperlink" Target="http://mobileonline.garant.ru/document?id=21263210&amp;sub=291" TargetMode="External"/><Relationship Id="rId258" Type="http://schemas.openxmlformats.org/officeDocument/2006/relationships/hyperlink" Target="http://mobileonline.garant.ru/document?id=21263210&amp;sub=42" TargetMode="External"/><Relationship Id="rId279" Type="http://schemas.openxmlformats.org/officeDocument/2006/relationships/hyperlink" Target="http://mobileonline.garant.ru/document?id=42317272&amp;sub=27" TargetMode="External"/><Relationship Id="rId22"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43" Type="http://schemas.openxmlformats.org/officeDocument/2006/relationships/hyperlink" Target="http://mobileonline.garant.ru/document?id=21263210&amp;sub=712" TargetMode="External"/><Relationship Id="rId64" Type="http://schemas.openxmlformats.org/officeDocument/2006/relationships/hyperlink" Target="http://mobileonline.garant.ru/document?id=21263210&amp;sub=714" TargetMode="External"/><Relationship Id="rId118" Type="http://schemas.openxmlformats.org/officeDocument/2006/relationships/hyperlink" Target="http://mobileonline.garant.ru/document?id=42307736&amp;sub=12" TargetMode="External"/><Relationship Id="rId139"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290" Type="http://schemas.openxmlformats.org/officeDocument/2006/relationships/hyperlink" Target="http://mobileonline.garant.ru/document?id=21249768&amp;sub=50" TargetMode="External"/><Relationship Id="rId304" Type="http://schemas.openxmlformats.org/officeDocument/2006/relationships/hyperlink" Target="http://mobileonline.garant.ru/document?id=21263210&amp;sub=525" TargetMode="External"/><Relationship Id="rId325" Type="http://schemas.openxmlformats.org/officeDocument/2006/relationships/hyperlink" Target="http://mobileonline.garant.ru/document?id=21229695&amp;sub=12" TargetMode="External"/><Relationship Id="rId346"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67" Type="http://schemas.openxmlformats.org/officeDocument/2006/relationships/hyperlink" Target="http://mobileonline.garant.ru/document?id=21213454&amp;sub=14" TargetMode="External"/><Relationship Id="rId388" Type="http://schemas.openxmlformats.org/officeDocument/2006/relationships/hyperlink" Target="http://mobileonline.garant.ru/document?id=21200187&amp;sub=0" TargetMode="External"/><Relationship Id="rId85" Type="http://schemas.openxmlformats.org/officeDocument/2006/relationships/hyperlink" Target="http://mobileonline.garant.ru/document?id=21213454&amp;sub=11" TargetMode="External"/><Relationship Id="rId150" Type="http://schemas.openxmlformats.org/officeDocument/2006/relationships/hyperlink" Target="http://mobileonline.garant.ru/document?id=21249768&amp;sub=10" TargetMode="External"/><Relationship Id="rId171" Type="http://schemas.openxmlformats.org/officeDocument/2006/relationships/hyperlink" Target="http://mobileonline.garant.ru/document?id=21217434&amp;sub=12" TargetMode="External"/><Relationship Id="rId192"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206" Type="http://schemas.openxmlformats.org/officeDocument/2006/relationships/hyperlink" Target="http://mobileonline.garant.ru/document?id=42300206&amp;sub=8" TargetMode="External"/><Relationship Id="rId227" Type="http://schemas.openxmlformats.org/officeDocument/2006/relationships/hyperlink" Target="http://mobileonline.garant.ru/document?id=21206178&amp;sub=27" TargetMode="External"/><Relationship Id="rId248" Type="http://schemas.openxmlformats.org/officeDocument/2006/relationships/hyperlink" Target="http://mobileonline.garant.ru/document?id=21263210&amp;sub=300" TargetMode="External"/><Relationship Id="rId269" Type="http://schemas.openxmlformats.org/officeDocument/2006/relationships/hyperlink" Target="http://mobileonline.garant.ru/document?id=21215501&amp;sub=12" TargetMode="External"/><Relationship Id="rId12" Type="http://schemas.openxmlformats.org/officeDocument/2006/relationships/hyperlink" Target="http://mobileonline.garant.ru/document?id=12025267&amp;sub=0" TargetMode="External"/><Relationship Id="rId33"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08" Type="http://schemas.openxmlformats.org/officeDocument/2006/relationships/hyperlink" Target="http://mobileonline.garant.ru/document?id=12025267&amp;sub=1514" TargetMode="External"/><Relationship Id="rId129" Type="http://schemas.openxmlformats.org/officeDocument/2006/relationships/hyperlink" Target="http://mobileonline.garant.ru/document?id=42317273&amp;sub=0" TargetMode="External"/><Relationship Id="rId280" Type="http://schemas.openxmlformats.org/officeDocument/2006/relationships/hyperlink" Target="http://mobileonline.garant.ru/document?id=21263210&amp;sub=462" TargetMode="External"/><Relationship Id="rId315" Type="http://schemas.openxmlformats.org/officeDocument/2006/relationships/hyperlink" Target="http://mobileonline.garant.ru/document?id=42325712&amp;sub=1" TargetMode="External"/><Relationship Id="rId336" Type="http://schemas.openxmlformats.org/officeDocument/2006/relationships/hyperlink" Target="http://mobileonline.garant.ru/document?id=42317272&amp;sub=33" TargetMode="External"/><Relationship Id="rId357" Type="http://schemas.openxmlformats.org/officeDocument/2006/relationships/hyperlink" Target="http://mobileonline.garant.ru/document?id=42304552&amp;sub=112" TargetMode="External"/><Relationship Id="rId54"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75" Type="http://schemas.openxmlformats.org/officeDocument/2006/relationships/hyperlink" Target="http://mobileonline.garant.ru/document?id=42317273&amp;sub=0" TargetMode="External"/><Relationship Id="rId96"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40" Type="http://schemas.openxmlformats.org/officeDocument/2006/relationships/hyperlink" Target="http://mobileonline.garant.ru/document?id=42317272&amp;sub=12" TargetMode="External"/><Relationship Id="rId161" Type="http://schemas.openxmlformats.org/officeDocument/2006/relationships/hyperlink" Target="http://mobileonline.garant.ru/document?id=42317272&amp;sub=2" TargetMode="External"/><Relationship Id="rId182" Type="http://schemas.openxmlformats.org/officeDocument/2006/relationships/hyperlink" Target="http://mobileonline.garant.ru/document?id=21249768&amp;sub=19" TargetMode="External"/><Relationship Id="rId217" Type="http://schemas.openxmlformats.org/officeDocument/2006/relationships/hyperlink" Target="http://mobileonline.garant.ru/document?id=21218072&amp;sub=22" TargetMode="External"/><Relationship Id="rId378" Type="http://schemas.openxmlformats.org/officeDocument/2006/relationships/hyperlink" Target="http://mobileonline.garant.ru/document?id=21220284&amp;sub=130" TargetMode="External"/><Relationship Id="rId6" Type="http://schemas.openxmlformats.org/officeDocument/2006/relationships/hyperlink" Target="http://mobileonline.garant.ru/document?id=42310892&amp;sub=0" TargetMode="External"/><Relationship Id="rId238" Type="http://schemas.openxmlformats.org/officeDocument/2006/relationships/hyperlink" Target="http://mobileonline.garant.ru/document?id=42317262&amp;sub=13" TargetMode="External"/><Relationship Id="rId259" Type="http://schemas.openxmlformats.org/officeDocument/2006/relationships/hyperlink" Target="http://mobileonline.garant.ru/document?id=42317272&amp;sub=22" TargetMode="External"/><Relationship Id="rId23"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19" Type="http://schemas.openxmlformats.org/officeDocument/2006/relationships/hyperlink" Target="http://mobileonline.garant.ru/document?id=21256569&amp;sub=725" TargetMode="External"/><Relationship Id="rId270" Type="http://schemas.openxmlformats.org/officeDocument/2006/relationships/hyperlink" Target="http://mobileonline.garant.ru/document?id=21215479&amp;sub=451" TargetMode="External"/><Relationship Id="rId291" Type="http://schemas.openxmlformats.org/officeDocument/2006/relationships/hyperlink" Target="http://mobileonline.garant.ru/document?id=42300206&amp;sub=12" TargetMode="External"/><Relationship Id="rId305" Type="http://schemas.openxmlformats.org/officeDocument/2006/relationships/hyperlink" Target="http://mobileonline.garant.ru/document?id=21214631&amp;sub=13" TargetMode="External"/><Relationship Id="rId326" Type="http://schemas.openxmlformats.org/officeDocument/2006/relationships/hyperlink" Target="http://mobileonline.garant.ru/document?id=21236476&amp;sub=12" TargetMode="External"/><Relationship Id="rId347" Type="http://schemas.openxmlformats.org/officeDocument/2006/relationships/hyperlink" Target="http://mobileonline.garant.ru/document?id=42317272&amp;sub=242" TargetMode="External"/><Relationship Id="rId44"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65" Type="http://schemas.openxmlformats.org/officeDocument/2006/relationships/hyperlink" Target="http://mobileonline.garant.ru/document?id=42317272&amp;sub=246" TargetMode="External"/><Relationship Id="rId86" Type="http://schemas.openxmlformats.org/officeDocument/2006/relationships/hyperlink" Target="http://mobileonline.garant.ru/document?id=21213711&amp;sub=7113" TargetMode="External"/><Relationship Id="rId130" Type="http://schemas.openxmlformats.org/officeDocument/2006/relationships/hyperlink" Target="http://mobileonline.garant.ru/document?id=21263210&amp;sub=733" TargetMode="External"/><Relationship Id="rId151" Type="http://schemas.openxmlformats.org/officeDocument/2006/relationships/hyperlink" Target="http://mobileonline.garant.ru/document?id=42300842&amp;sub=1" TargetMode="External"/><Relationship Id="rId368" Type="http://schemas.openxmlformats.org/officeDocument/2006/relationships/hyperlink" Target="http://mobileonline.garant.ru/document?id=21213711&amp;sub=661" TargetMode="External"/><Relationship Id="rId389" Type="http://schemas.openxmlformats.org/officeDocument/2006/relationships/fontTable" Target="fontTable.xml"/><Relationship Id="rId172" Type="http://schemas.openxmlformats.org/officeDocument/2006/relationships/hyperlink" Target="http://mobileonline.garant.ru/document?id=21217434&amp;sub=2" TargetMode="External"/><Relationship Id="rId193"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207" Type="http://schemas.openxmlformats.org/officeDocument/2006/relationships/hyperlink" Target="http://mobileonline.garant.ru/document?id=21249768&amp;sub=17" TargetMode="External"/><Relationship Id="rId228" Type="http://schemas.openxmlformats.org/officeDocument/2006/relationships/hyperlink" Target="http://mobileonline.garant.ru/document?id=21268243&amp;sub=28" TargetMode="External"/><Relationship Id="rId249" Type="http://schemas.openxmlformats.org/officeDocument/2006/relationships/hyperlink" Target="http://mobileonline.garant.ru/document?id=42316854&amp;sub=13" TargetMode="External"/><Relationship Id="rId13" Type="http://schemas.openxmlformats.org/officeDocument/2006/relationships/hyperlink" Target="http://mobileonline.garant.ru/document?id=12025267&amp;sub=295" TargetMode="External"/><Relationship Id="rId109" Type="http://schemas.openxmlformats.org/officeDocument/2006/relationships/hyperlink" Target="http://mobileonline.garant.ru/document?id=12025267&amp;sub=19401" TargetMode="External"/><Relationship Id="rId260" Type="http://schemas.openxmlformats.org/officeDocument/2006/relationships/hyperlink" Target="http://mobileonline.garant.ru/document?id=21263210&amp;sub=43" TargetMode="External"/><Relationship Id="rId281" Type="http://schemas.openxmlformats.org/officeDocument/2006/relationships/hyperlink" Target="http://mobileonline.garant.ru/document?id=1699950&amp;sub=1111" TargetMode="External"/><Relationship Id="rId316" Type="http://schemas.openxmlformats.org/officeDocument/2006/relationships/hyperlink" Target="http://mobileonline.garant.ru/document?id=21258493&amp;sub=534" TargetMode="External"/><Relationship Id="rId337" Type="http://schemas.openxmlformats.org/officeDocument/2006/relationships/hyperlink" Target="http://mobileonline.garant.ru/document?id=42317272&amp;sub=2" TargetMode="External"/><Relationship Id="rId34"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55" Type="http://schemas.openxmlformats.org/officeDocument/2006/relationships/hyperlink" Target="http://mobileonline.garant.ru/document?id=42300206&amp;sub=19" TargetMode="External"/><Relationship Id="rId76" Type="http://schemas.openxmlformats.org/officeDocument/2006/relationships/hyperlink" Target="http://mobileonline.garant.ru/document?id=21263210&amp;sub=719" TargetMode="External"/><Relationship Id="rId97" Type="http://schemas.openxmlformats.org/officeDocument/2006/relationships/hyperlink" Target="http://mobileonline.garant.ru/document?id=42321374&amp;sub=11" TargetMode="External"/><Relationship Id="rId120" Type="http://schemas.openxmlformats.org/officeDocument/2006/relationships/hyperlink" Target="http://mobileonline.garant.ru/document?id=42322028&amp;sub=1" TargetMode="External"/><Relationship Id="rId141" Type="http://schemas.openxmlformats.org/officeDocument/2006/relationships/hyperlink" Target="http://mobileonline.garant.ru/document?id=42317272&amp;sub=2" TargetMode="External"/><Relationship Id="rId358" Type="http://schemas.openxmlformats.org/officeDocument/2006/relationships/hyperlink" Target="http://mobileonline.garant.ru/document?id=21254720&amp;sub=64" TargetMode="External"/><Relationship Id="rId379" Type="http://schemas.openxmlformats.org/officeDocument/2006/relationships/hyperlink" Target="http://mobileonline.garant.ru/document?id=21228151&amp;sub=1002" TargetMode="External"/><Relationship Id="rId7" Type="http://schemas.openxmlformats.org/officeDocument/2006/relationships/hyperlink" Target="http://mobileonline.garant.ru/document?id=21213195&amp;sub=0" TargetMode="External"/><Relationship Id="rId162" Type="http://schemas.openxmlformats.org/officeDocument/2006/relationships/hyperlink" Target="http://mobileonline.garant.ru/document?id=42317273&amp;sub=0" TargetMode="External"/><Relationship Id="rId183" Type="http://schemas.openxmlformats.org/officeDocument/2006/relationships/hyperlink" Target="http://mobileonline.garant.ru/document?id=21249768&amp;sub=20" TargetMode="External"/><Relationship Id="rId218" Type="http://schemas.openxmlformats.org/officeDocument/2006/relationships/hyperlink" Target="http://mobileonline.garant.ru/document?id=21221226&amp;sub=13" TargetMode="External"/><Relationship Id="rId239" Type="http://schemas.openxmlformats.org/officeDocument/2006/relationships/hyperlink" Target="http://mobileonline.garant.ru/document?id=42317262&amp;sub=2" TargetMode="External"/><Relationship Id="rId390" Type="http://schemas.openxmlformats.org/officeDocument/2006/relationships/theme" Target="theme/theme1.xml"/><Relationship Id="rId250" Type="http://schemas.openxmlformats.org/officeDocument/2006/relationships/hyperlink" Target="http://mobileonline.garant.ru/document?id=21262167&amp;sub=37" TargetMode="External"/><Relationship Id="rId271"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292" Type="http://schemas.openxmlformats.org/officeDocument/2006/relationships/hyperlink" Target="http://mobileonline.garant.ru/document?id=21249768&amp;sub=51" TargetMode="External"/><Relationship Id="rId306" Type="http://schemas.openxmlformats.org/officeDocument/2006/relationships/hyperlink" Target="http://mobileonline.garant.ru/document?id=21214069&amp;sub=526" TargetMode="External"/><Relationship Id="rId24"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45"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66" Type="http://schemas.openxmlformats.org/officeDocument/2006/relationships/hyperlink" Target="http://mobileonline.garant.ru/document?id=21263210&amp;sub=715" TargetMode="External"/><Relationship Id="rId87" Type="http://schemas.openxmlformats.org/officeDocument/2006/relationships/hyperlink" Target="http://mobileonline.garant.ru/document?id=21220284&amp;sub=110" TargetMode="External"/><Relationship Id="rId110" Type="http://schemas.openxmlformats.org/officeDocument/2006/relationships/hyperlink" Target="http://mobileonline.garant.ru/document?id=12025267&amp;sub=194001" TargetMode="External"/><Relationship Id="rId131"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27" Type="http://schemas.openxmlformats.org/officeDocument/2006/relationships/hyperlink" Target="http://mobileonline.garant.ru/document?id=21236477&amp;sub=5402" TargetMode="External"/><Relationship Id="rId348" Type="http://schemas.openxmlformats.org/officeDocument/2006/relationships/hyperlink" Target="http://mobileonline.garant.ru/document?id=42317272&amp;sub=2" TargetMode="External"/><Relationship Id="rId369" Type="http://schemas.openxmlformats.org/officeDocument/2006/relationships/hyperlink" Target="http://mobileonline.garant.ru/document?id=21213454&amp;sub=14" TargetMode="External"/><Relationship Id="rId152"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73" Type="http://schemas.openxmlformats.org/officeDocument/2006/relationships/hyperlink" Target="http://mobileonline.garant.ru/document?id=21317434&amp;sub=0" TargetMode="External"/><Relationship Id="rId194" Type="http://schemas.openxmlformats.org/officeDocument/2006/relationships/hyperlink" Target="http://mobileonline.garant.ru/document?id=21249768&amp;sub=6202" TargetMode="External"/><Relationship Id="rId208" Type="http://schemas.openxmlformats.org/officeDocument/2006/relationships/hyperlink" Target="http://mobileonline.garant.ru/document?id=21221226&amp;sub=11" TargetMode="External"/><Relationship Id="rId229" Type="http://schemas.openxmlformats.org/officeDocument/2006/relationships/hyperlink" Target="http://mobileonline.garant.ru/document?id=21268243&amp;sub=28" TargetMode="External"/><Relationship Id="rId380" Type="http://schemas.openxmlformats.org/officeDocument/2006/relationships/hyperlink" Target="http://mobileonline.garant.ru/document?id=21217434&amp;sub=14" TargetMode="External"/><Relationship Id="rId240" Type="http://schemas.openxmlformats.org/officeDocument/2006/relationships/hyperlink" Target="http://mobileonline.garant.ru/document?id=42317263&amp;sub=0" TargetMode="External"/><Relationship Id="rId261" Type="http://schemas.openxmlformats.org/officeDocument/2006/relationships/hyperlink" Target="http://mobileonline.garant.ru/document?id=42317272&amp;sub=23" TargetMode="External"/><Relationship Id="rId14" Type="http://schemas.openxmlformats.org/officeDocument/2006/relationships/hyperlink" Target="http://mobileonline.garant.ru/document?id=12025267&amp;sub=4000" TargetMode="External"/><Relationship Id="rId35"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56" Type="http://schemas.openxmlformats.org/officeDocument/2006/relationships/hyperlink" Target="http://mobileonline.garant.ru/document?id=21249768&amp;sub=713" TargetMode="External"/><Relationship Id="rId77"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00" Type="http://schemas.openxmlformats.org/officeDocument/2006/relationships/hyperlink" Target="http://mobileonline.garant.ru/document?id=21256569&amp;sub=71101" TargetMode="External"/><Relationship Id="rId282" Type="http://schemas.openxmlformats.org/officeDocument/2006/relationships/hyperlink" Target="http://mobileonline.garant.ru/document?id=21231917&amp;sub=0" TargetMode="External"/><Relationship Id="rId317" Type="http://schemas.openxmlformats.org/officeDocument/2006/relationships/hyperlink" Target="http://mobileonline.garant.ru/document?id=42303444&amp;sub=13" TargetMode="External"/><Relationship Id="rId338" Type="http://schemas.openxmlformats.org/officeDocument/2006/relationships/hyperlink" Target="http://mobileonline.garant.ru/document?id=42317273&amp;sub=0" TargetMode="External"/><Relationship Id="rId359" Type="http://schemas.openxmlformats.org/officeDocument/2006/relationships/hyperlink" Target="http://mobileonline.garant.ru/document?id=21216111&amp;sub=11" TargetMode="External"/><Relationship Id="rId8" Type="http://schemas.openxmlformats.org/officeDocument/2006/relationships/hyperlink" Target="http://mobileonline.garant.ru/document?id=12025267&amp;sub=22102" TargetMode="External"/><Relationship Id="rId98"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21" Type="http://schemas.openxmlformats.org/officeDocument/2006/relationships/hyperlink" Target="http://mobileonline.garant.ru/document?id=21269309&amp;sub=7210" TargetMode="External"/><Relationship Id="rId142" Type="http://schemas.openxmlformats.org/officeDocument/2006/relationships/hyperlink" Target="http://mobileonline.garant.ru/document?id=42317273&amp;sub=0" TargetMode="External"/><Relationship Id="rId163" Type="http://schemas.openxmlformats.org/officeDocument/2006/relationships/hyperlink" Target="http://mobileonline.garant.ru/document?id=21263210&amp;sub=114" TargetMode="External"/><Relationship Id="rId184" Type="http://schemas.openxmlformats.org/officeDocument/2006/relationships/hyperlink" Target="http://mobileonline.garant.ru/document?id=21249768&amp;sub=281" TargetMode="External"/><Relationship Id="rId219" Type="http://schemas.openxmlformats.org/officeDocument/2006/relationships/hyperlink" Target="http://mobileonline.garant.ru/document?id=21221226&amp;sub=13" TargetMode="External"/><Relationship Id="rId370" Type="http://schemas.openxmlformats.org/officeDocument/2006/relationships/hyperlink" Target="http://mobileonline.garant.ru/document?id=21213711&amp;sub=662" TargetMode="External"/><Relationship Id="rId230" Type="http://schemas.openxmlformats.org/officeDocument/2006/relationships/hyperlink" Target="http://mobileonline.garant.ru/document?id=21244036&amp;sub=1" TargetMode="External"/><Relationship Id="rId251" Type="http://schemas.openxmlformats.org/officeDocument/2006/relationships/hyperlink" Target="http://mobileonline.garant.ru/document?id=21229899&amp;sub=15" TargetMode="External"/><Relationship Id="rId25"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46"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67" Type="http://schemas.openxmlformats.org/officeDocument/2006/relationships/hyperlink" Target="http://mobileonline.garant.ru/document?id=21221226&amp;sub=4" TargetMode="External"/><Relationship Id="rId272" Type="http://schemas.openxmlformats.org/officeDocument/2006/relationships/hyperlink" Target="http://mobileonline.garant.ru/document?id=10005807&amp;sub=1551" TargetMode="External"/><Relationship Id="rId293" Type="http://schemas.openxmlformats.org/officeDocument/2006/relationships/hyperlink" Target="http://mobileonline.garant.ru/document?id=42317272&amp;sub=28" TargetMode="External"/><Relationship Id="rId307" Type="http://schemas.openxmlformats.org/officeDocument/2006/relationships/hyperlink" Target="http://mobileonline.garant.ru/document?id=42304552&amp;sub=108" TargetMode="External"/><Relationship Id="rId328" Type="http://schemas.openxmlformats.org/officeDocument/2006/relationships/hyperlink" Target="http://mobileonline.garant.ru/document?id=21244775&amp;sub=4" TargetMode="External"/><Relationship Id="rId349" Type="http://schemas.openxmlformats.org/officeDocument/2006/relationships/hyperlink" Target="http://mobileonline.garant.ru/document?id=42317273&amp;sub=0" TargetMode="External"/><Relationship Id="rId88" Type="http://schemas.openxmlformats.org/officeDocument/2006/relationships/hyperlink" Target="http://mobileonline.garant.ru/document?id=21228151&amp;sub=7114" TargetMode="External"/><Relationship Id="rId111" Type="http://schemas.openxmlformats.org/officeDocument/2006/relationships/hyperlink" Target="http://mobileonline.garant.ru/document?id=12025267&amp;sub=19520" TargetMode="External"/><Relationship Id="rId132"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53" Type="http://schemas.openxmlformats.org/officeDocument/2006/relationships/hyperlink" Target="http://mobileonline.garant.ru/document?id=12025267&amp;sub=221" TargetMode="External"/><Relationship Id="rId174"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95" Type="http://schemas.openxmlformats.org/officeDocument/2006/relationships/hyperlink" Target="http://mobileonline.garant.ru/document?id=21249768&amp;sub=6203" TargetMode="External"/><Relationship Id="rId209" Type="http://schemas.openxmlformats.org/officeDocument/2006/relationships/hyperlink" Target="http://mobileonline.garant.ru/document?id=21218072&amp;sub=18" TargetMode="External"/><Relationship Id="rId360" Type="http://schemas.openxmlformats.org/officeDocument/2006/relationships/hyperlink" Target="http://mobileonline.garant.ru/document?id=21216111&amp;sub=2" TargetMode="External"/><Relationship Id="rId381" Type="http://schemas.openxmlformats.org/officeDocument/2006/relationships/hyperlink" Target="http://mobileonline.garant.ru/document?id=21230558&amp;sub=13" TargetMode="External"/><Relationship Id="rId220" Type="http://schemas.openxmlformats.org/officeDocument/2006/relationships/hyperlink" Target="http://mobileonline.garant.ru/document?id=21221226&amp;sub=13" TargetMode="External"/><Relationship Id="rId241" Type="http://schemas.openxmlformats.org/officeDocument/2006/relationships/hyperlink" Target="http://mobileonline.garant.ru/document?id=21206403&amp;sub=12" TargetMode="External"/><Relationship Id="rId15" Type="http://schemas.openxmlformats.org/officeDocument/2006/relationships/hyperlink" Target="http://mobileonline.garant.ru/document?id=42317262&amp;sub=11" TargetMode="External"/><Relationship Id="rId36"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57" Type="http://schemas.openxmlformats.org/officeDocument/2006/relationships/hyperlink" Target="http://mobileonline.garant.ru/document?id=42317272&amp;sub=245" TargetMode="External"/><Relationship Id="rId262" Type="http://schemas.openxmlformats.org/officeDocument/2006/relationships/hyperlink" Target="http://mobileonline.garant.ru/document?id=21263210&amp;sub=431" TargetMode="External"/><Relationship Id="rId283" Type="http://schemas.openxmlformats.org/officeDocument/2006/relationships/hyperlink" Target="http://mobileonline.garant.ru/document?id=21225335&amp;sub=13" TargetMode="External"/><Relationship Id="rId318" Type="http://schemas.openxmlformats.org/officeDocument/2006/relationships/hyperlink" Target="http://mobileonline.garant.ru/document?id=42305920&amp;sub=13" TargetMode="External"/><Relationship Id="rId339" Type="http://schemas.openxmlformats.org/officeDocument/2006/relationships/hyperlink" Target="http://mobileonline.garant.ru/document?id=21263210&amp;sub=62" TargetMode="External"/><Relationship Id="rId78"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99" Type="http://schemas.openxmlformats.org/officeDocument/2006/relationships/hyperlink" Target="http://mobileonline.garant.ru/document?id=42307736&amp;sub=11" TargetMode="External"/><Relationship Id="rId101" Type="http://schemas.openxmlformats.org/officeDocument/2006/relationships/hyperlink" Target="http://mobileonline.garant.ru/document?id=12025267&amp;sub=19401" TargetMode="External"/><Relationship Id="rId122" Type="http://schemas.openxmlformats.org/officeDocument/2006/relationships/hyperlink" Target="http://mobileonline.garant.ru/document?id=12025267&amp;sub=19401" TargetMode="External"/><Relationship Id="rId143" Type="http://schemas.openxmlformats.org/officeDocument/2006/relationships/hyperlink" Target="http://mobileonline.garant.ru/document?id=21263210&amp;sub=9" TargetMode="External"/><Relationship Id="rId164"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85"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50" Type="http://schemas.openxmlformats.org/officeDocument/2006/relationships/hyperlink" Target="http://mobileonline.garant.ru/document?id=21263210&amp;sub=62023" TargetMode="External"/><Relationship Id="rId371" Type="http://schemas.openxmlformats.org/officeDocument/2006/relationships/hyperlink" Target="http://mobileonline.garant.ru/document?id=21213454&amp;sub=14" TargetMode="External"/><Relationship Id="rId9" Type="http://schemas.openxmlformats.org/officeDocument/2006/relationships/hyperlink" Target="http://mobileonline.garant.ru/document?id=10003000&amp;sub=0" TargetMode="External"/><Relationship Id="rId210" Type="http://schemas.openxmlformats.org/officeDocument/2006/relationships/hyperlink" Target="http://mobileonline.garant.ru/document?id=21221226&amp;sub=10" TargetMode="External"/><Relationship Id="rId26"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231" Type="http://schemas.openxmlformats.org/officeDocument/2006/relationships/hyperlink" Target="http://mobileonline.garant.ru/document?id=21238834&amp;sub=28" TargetMode="External"/><Relationship Id="rId252" Type="http://schemas.openxmlformats.org/officeDocument/2006/relationships/hyperlink" Target="http://mobileonline.garant.ru/document?id=21229919&amp;sub=38" TargetMode="External"/><Relationship Id="rId273" Type="http://schemas.openxmlformats.org/officeDocument/2006/relationships/hyperlink" Target="http://mobileonline.garant.ru/document?id=42307042&amp;sub=1" TargetMode="External"/><Relationship Id="rId294" Type="http://schemas.openxmlformats.org/officeDocument/2006/relationships/hyperlink" Target="http://mobileonline.garant.ru/document?id=21263210&amp;sub=5102" TargetMode="External"/><Relationship Id="rId308" Type="http://schemas.openxmlformats.org/officeDocument/2006/relationships/hyperlink" Target="http://mobileonline.garant.ru/document?id=21254720&amp;sub=53" TargetMode="External"/><Relationship Id="rId329" Type="http://schemas.openxmlformats.org/officeDocument/2006/relationships/hyperlink" Target="http://mobileonline.garant.ru/document?id=42321374&amp;sub=12" TargetMode="External"/><Relationship Id="rId47"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68" Type="http://schemas.openxmlformats.org/officeDocument/2006/relationships/hyperlink" Target="http://mobileonline.garant.ru/document?id=21218072&amp;sub=716" TargetMode="External"/><Relationship Id="rId89" Type="http://schemas.openxmlformats.org/officeDocument/2006/relationships/hyperlink" Target="http://mobileonline.garant.ru/document?id=21244040&amp;sub=55" TargetMode="External"/><Relationship Id="rId112" Type="http://schemas.openxmlformats.org/officeDocument/2006/relationships/hyperlink" Target="http://mobileonline.garant.ru/document?id=12025267&amp;sub=196" TargetMode="External"/><Relationship Id="rId133"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54" Type="http://schemas.openxmlformats.org/officeDocument/2006/relationships/hyperlink" Target="http://mobileonline.garant.ru/document?id=21221226&amp;sub=6" TargetMode="External"/><Relationship Id="rId175" Type="http://schemas.openxmlformats.org/officeDocument/2006/relationships/hyperlink" Target="http://mobileonline.garant.ru/document?id=21230558&amp;sub=12" TargetMode="External"/><Relationship Id="rId340" Type="http://schemas.openxmlformats.org/officeDocument/2006/relationships/hyperlink" Target="http://mobileonline.garant.ru/document?id=21209302&amp;sub=13" TargetMode="External"/><Relationship Id="rId361" Type="http://schemas.openxmlformats.org/officeDocument/2006/relationships/hyperlink" Target="http://mobileonline.garant.ru/document?id=21316111&amp;sub=0" TargetMode="External"/><Relationship Id="rId196" Type="http://schemas.openxmlformats.org/officeDocument/2006/relationships/hyperlink" Target="http://mobileonline.garant.ru/document?id=21249768&amp;sub=64" TargetMode="External"/><Relationship Id="rId200" Type="http://schemas.openxmlformats.org/officeDocument/2006/relationships/hyperlink" Target="http://mobileonline.garant.ru/document?id=21221226&amp;sub=9" TargetMode="External"/><Relationship Id="rId382" Type="http://schemas.openxmlformats.org/officeDocument/2006/relationships/hyperlink" Target="http://mobileonline.garant.ru/document?id=21240996&amp;sub=1" TargetMode="External"/><Relationship Id="rId16" Type="http://schemas.openxmlformats.org/officeDocument/2006/relationships/hyperlink" Target="http://mobileonline.garant.ru/document?id=42317272&amp;sub=243" TargetMode="External"/><Relationship Id="rId221" Type="http://schemas.openxmlformats.org/officeDocument/2006/relationships/hyperlink" Target="http://mobileonline.garant.ru/document?id=21218072&amp;sub=24" TargetMode="External"/><Relationship Id="rId242" Type="http://schemas.openxmlformats.org/officeDocument/2006/relationships/hyperlink" Target="http://mobileonline.garant.ru/document?id=21206178&amp;sub=30" TargetMode="External"/><Relationship Id="rId263" Type="http://schemas.openxmlformats.org/officeDocument/2006/relationships/hyperlink" Target="http://mobileonline.garant.ru/document?id=42317272&amp;sub=24" TargetMode="External"/><Relationship Id="rId284" Type="http://schemas.openxmlformats.org/officeDocument/2006/relationships/hyperlink" Target="http://mobileonline.garant.ru/document?id=21227732&amp;sub=463" TargetMode="External"/><Relationship Id="rId319" Type="http://schemas.openxmlformats.org/officeDocument/2006/relationships/hyperlink" Target="http://mobileonline.garant.ru/document?id=42305920&amp;sub=2" TargetMode="External"/><Relationship Id="rId37" Type="http://schemas.openxmlformats.org/officeDocument/2006/relationships/hyperlink" Target="http://mobileonline.garant.ru/document?id=21245337&amp;sub=6203" TargetMode="External"/><Relationship Id="rId58" Type="http://schemas.openxmlformats.org/officeDocument/2006/relationships/hyperlink" Target="http://mobileonline.garant.ru/document?id=42317272&amp;sub=2" TargetMode="External"/><Relationship Id="rId79"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02" Type="http://schemas.openxmlformats.org/officeDocument/2006/relationships/hyperlink" Target="http://mobileonline.garant.ru/document?id=12025267&amp;sub=194001" TargetMode="External"/><Relationship Id="rId123" Type="http://schemas.openxmlformats.org/officeDocument/2006/relationships/hyperlink" Target="http://mobileonline.garant.ru/document?id=12025267&amp;sub=194001" TargetMode="External"/><Relationship Id="rId144"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30" Type="http://schemas.openxmlformats.org/officeDocument/2006/relationships/hyperlink" Target="http://mobileonline.garant.ru/document?id=21229899&amp;sub=15" TargetMode="External"/><Relationship Id="rId90" Type="http://schemas.openxmlformats.org/officeDocument/2006/relationships/hyperlink" Target="http://mobileonline.garant.ru/document?id=21242817&amp;sub=7115" TargetMode="External"/><Relationship Id="rId165"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86" Type="http://schemas.openxmlformats.org/officeDocument/2006/relationships/hyperlink" Target="http://mobileonline.garant.ru/document?id=21249768&amp;sub=39" TargetMode="External"/><Relationship Id="rId351"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72" Type="http://schemas.openxmlformats.org/officeDocument/2006/relationships/hyperlink" Target="http://mobileonline.garant.ru/document?id=21213711&amp;sub=663" TargetMode="External"/><Relationship Id="rId211" Type="http://schemas.openxmlformats.org/officeDocument/2006/relationships/hyperlink" Target="http://mobileonline.garant.ru/document?id=21221226&amp;sub=2" TargetMode="External"/><Relationship Id="rId232" Type="http://schemas.openxmlformats.org/officeDocument/2006/relationships/hyperlink" Target="http://mobileonline.garant.ru/document?id=42317272&amp;sub=18" TargetMode="External"/><Relationship Id="rId253" Type="http://schemas.openxmlformats.org/officeDocument/2006/relationships/hyperlink" Target="http://mobileonline.garant.ru/document?id=21229899&amp;sub=15" TargetMode="External"/><Relationship Id="rId274" Type="http://schemas.openxmlformats.org/officeDocument/2006/relationships/hyperlink" Target="http://mobileonline.garant.ru/document?id=21257220&amp;sub=4602" TargetMode="External"/><Relationship Id="rId295" Type="http://schemas.openxmlformats.org/officeDocument/2006/relationships/hyperlink" Target="http://mobileonline.garant.ru/document?id=42300206&amp;sub=13" TargetMode="External"/><Relationship Id="rId309" Type="http://schemas.openxmlformats.org/officeDocument/2006/relationships/hyperlink" Target="http://mobileonline.garant.ru/document?id=42317272&amp;sub=30" TargetMode="External"/><Relationship Id="rId27"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48"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69" Type="http://schemas.openxmlformats.org/officeDocument/2006/relationships/hyperlink" Target="http://mobileonline.garant.ru/document?id=42300206&amp;sub=20" TargetMode="External"/><Relationship Id="rId113" Type="http://schemas.openxmlformats.org/officeDocument/2006/relationships/hyperlink" Target="http://mobileonline.garant.ru/document?id=12025267&amp;sub=197" TargetMode="External"/><Relationship Id="rId134"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20" Type="http://schemas.openxmlformats.org/officeDocument/2006/relationships/hyperlink" Target="http://mobileonline.garant.ru/document?id=42305921&amp;sub=0" TargetMode="External"/><Relationship Id="rId80"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55" Type="http://schemas.openxmlformats.org/officeDocument/2006/relationships/hyperlink" Target="http://mobileonline.garant.ru/document?id=21218072&amp;sub=111" TargetMode="External"/><Relationship Id="rId176"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97" Type="http://schemas.openxmlformats.org/officeDocument/2006/relationships/hyperlink" Target="http://mobileonline.garant.ru/document?id=21249768&amp;sub=6651" TargetMode="External"/><Relationship Id="rId341" Type="http://schemas.openxmlformats.org/officeDocument/2006/relationships/hyperlink" Target="http://mobileonline.garant.ru/document?id=21238897&amp;sub=13" TargetMode="External"/><Relationship Id="rId362" Type="http://schemas.openxmlformats.org/officeDocument/2006/relationships/hyperlink" Target="http://mobileonline.garant.ru/document?id=21216193&amp;sub=65" TargetMode="External"/><Relationship Id="rId383" Type="http://schemas.openxmlformats.org/officeDocument/2006/relationships/hyperlink" Target="http://mobileonline.garant.ru/document?id=21235647&amp;sub=66" TargetMode="External"/><Relationship Id="rId201" Type="http://schemas.openxmlformats.org/officeDocument/2006/relationships/hyperlink" Target="http://mobileonline.garant.ru/document?id=21218072&amp;sub=14" TargetMode="External"/><Relationship Id="rId222" Type="http://schemas.openxmlformats.org/officeDocument/2006/relationships/hyperlink" Target="http://mobileonline.garant.ru/document?id=42300206&amp;sub=9" TargetMode="External"/><Relationship Id="rId243" Type="http://schemas.openxmlformats.org/officeDocument/2006/relationships/hyperlink" Target="http://mobileonline.garant.ru/document?id=21206403&amp;sub=12" TargetMode="External"/><Relationship Id="rId264" Type="http://schemas.openxmlformats.org/officeDocument/2006/relationships/hyperlink" Target="http://mobileonline.garant.ru/document?id=21263210&amp;sub=432" TargetMode="External"/><Relationship Id="rId285" Type="http://schemas.openxmlformats.org/officeDocument/2006/relationships/hyperlink" Target="http://mobileonline.garant.ru/document?id=42304552&amp;sub=106" TargetMode="External"/><Relationship Id="rId17" Type="http://schemas.openxmlformats.org/officeDocument/2006/relationships/hyperlink" Target="http://mobileonline.garant.ru/document?id=21263210&amp;sub=711" TargetMode="External"/><Relationship Id="rId38" Type="http://schemas.openxmlformats.org/officeDocument/2006/relationships/hyperlink" Target="http://mobileonline.garant.ru/document?id=21245337&amp;sub=64" TargetMode="External"/><Relationship Id="rId59" Type="http://schemas.openxmlformats.org/officeDocument/2006/relationships/hyperlink" Target="http://mobileonline.garant.ru/document?id=42317273&amp;sub=0" TargetMode="External"/><Relationship Id="rId103" Type="http://schemas.openxmlformats.org/officeDocument/2006/relationships/hyperlink" Target="http://mobileonline.garant.ru/document?id=12025267&amp;sub=19501" TargetMode="External"/><Relationship Id="rId124" Type="http://schemas.openxmlformats.org/officeDocument/2006/relationships/hyperlink" Target="http://mobileonline.garant.ru/document?id=12025267&amp;sub=19501" TargetMode="External"/><Relationship Id="rId310" Type="http://schemas.openxmlformats.org/officeDocument/2006/relationships/hyperlink" Target="http://mobileonline.garant.ru/document?id=21263210&amp;sub=531" TargetMode="External"/><Relationship Id="rId70" Type="http://schemas.openxmlformats.org/officeDocument/2006/relationships/hyperlink" Target="http://mobileonline.garant.ru/document?id=21249768&amp;sub=717" TargetMode="External"/><Relationship Id="rId91" Type="http://schemas.openxmlformats.org/officeDocument/2006/relationships/hyperlink" Target="http://mobileonline.garant.ru/document?id=21217434&amp;sub=11" TargetMode="External"/><Relationship Id="rId145"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66" Type="http://schemas.openxmlformats.org/officeDocument/2006/relationships/hyperlink" Target="http://mobileonline.garant.ru/document?id=21229899&amp;sub=13" TargetMode="External"/><Relationship Id="rId187" Type="http://schemas.openxmlformats.org/officeDocument/2006/relationships/hyperlink" Target="http://mobileonline.garant.ru/document?id=21249768&amp;sub=47" TargetMode="External"/><Relationship Id="rId331" Type="http://schemas.openxmlformats.org/officeDocument/2006/relationships/hyperlink" Target="http://mobileonline.garant.ru/document?id=21229919&amp;sub=57" TargetMode="External"/><Relationship Id="rId352" Type="http://schemas.openxmlformats.org/officeDocument/2006/relationships/hyperlink" Target="http://mobileonline.garant.ru/document?id=21238897&amp;sub=13" TargetMode="External"/><Relationship Id="rId373" Type="http://schemas.openxmlformats.org/officeDocument/2006/relationships/hyperlink" Target="http://mobileonline.garant.ru/document?id=21213454&amp;sub=14" TargetMode="External"/><Relationship Id="rId1" Type="http://schemas.openxmlformats.org/officeDocument/2006/relationships/numbering" Target="numbering.xml"/><Relationship Id="rId212" Type="http://schemas.openxmlformats.org/officeDocument/2006/relationships/hyperlink" Target="http://mobileonline.garant.ru/document?id=21321226&amp;sub=0" TargetMode="External"/><Relationship Id="rId233" Type="http://schemas.openxmlformats.org/officeDocument/2006/relationships/hyperlink" Target="http://mobileonline.garant.ru/document?id=21263210&amp;sub=2822" TargetMode="External"/><Relationship Id="rId254" Type="http://schemas.openxmlformats.org/officeDocument/2006/relationships/hyperlink" Target="http://mobileonline.garant.ru/document?id=21229919&amp;sub=40" TargetMode="External"/><Relationship Id="rId28"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49"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14" Type="http://schemas.openxmlformats.org/officeDocument/2006/relationships/hyperlink" Target="http://mobileonline.garant.ru/document?id=42300210&amp;sub=12" TargetMode="External"/><Relationship Id="rId275" Type="http://schemas.openxmlformats.org/officeDocument/2006/relationships/hyperlink" Target="http://mobileonline.garant.ru/document?id=21215865&amp;sub=13" TargetMode="External"/><Relationship Id="rId296" Type="http://schemas.openxmlformats.org/officeDocument/2006/relationships/hyperlink" Target="http://mobileonline.garant.ru/document?id=21249768&amp;sub=521" TargetMode="External"/><Relationship Id="rId300" Type="http://schemas.openxmlformats.org/officeDocument/2006/relationships/hyperlink" Target="http://mobileonline.garant.ru/document?id=21249768&amp;sub=523" TargetMode="External"/><Relationship Id="rId60" Type="http://schemas.openxmlformats.org/officeDocument/2006/relationships/hyperlink" Target="http://mobileonline.garant.ru/document?id=21263210&amp;sub=7131" TargetMode="External"/><Relationship Id="rId81"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35"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56" Type="http://schemas.openxmlformats.org/officeDocument/2006/relationships/hyperlink" Target="http://mobileonline.garant.ru/document?id=42300206&amp;sub=6" TargetMode="External"/><Relationship Id="rId177" Type="http://schemas.openxmlformats.org/officeDocument/2006/relationships/hyperlink" Target="http://mobileonline.garant.ru/document?id=42303444&amp;sub=12" TargetMode="External"/><Relationship Id="rId198" Type="http://schemas.openxmlformats.org/officeDocument/2006/relationships/hyperlink" Target="http://mobileonline.garant.ru/document?id=42317272&amp;sub=15" TargetMode="External"/><Relationship Id="rId321" Type="http://schemas.openxmlformats.org/officeDocument/2006/relationships/hyperlink" Target="http://mobileonline.garant.ru/document?id=21221649&amp;sub=12" TargetMode="External"/><Relationship Id="rId342" Type="http://schemas.openxmlformats.org/officeDocument/2006/relationships/hyperlink" Target="http://mobileonline.garant.ru/document?id=42317272&amp;sub=241" TargetMode="External"/><Relationship Id="rId363" Type="http://schemas.openxmlformats.org/officeDocument/2006/relationships/hyperlink" Target="http://mobileonline.garant.ru/document?id=42317272&amp;sub=36" TargetMode="External"/><Relationship Id="rId384" Type="http://schemas.openxmlformats.org/officeDocument/2006/relationships/hyperlink" Target="http://mobileonline.garant.ru/document?id=12025267&amp;sub=300" TargetMode="External"/><Relationship Id="rId202" Type="http://schemas.openxmlformats.org/officeDocument/2006/relationships/hyperlink" Target="http://mobileonline.garant.ru/document?id=42317272&amp;sub=16" TargetMode="External"/><Relationship Id="rId223" Type="http://schemas.openxmlformats.org/officeDocument/2006/relationships/hyperlink" Target="http://mobileonline.garant.ru/document?id=21249768&amp;sub=25" TargetMode="External"/><Relationship Id="rId244" Type="http://schemas.openxmlformats.org/officeDocument/2006/relationships/hyperlink" Target="http://mobileonline.garant.ru/document?id=21206178&amp;sub=31" TargetMode="External"/><Relationship Id="rId18"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9" Type="http://schemas.openxmlformats.org/officeDocument/2006/relationships/hyperlink" Target="http://mobileonline.garant.ru/document?id=21245337&amp;sub=6651" TargetMode="External"/><Relationship Id="rId265" Type="http://schemas.openxmlformats.org/officeDocument/2006/relationships/hyperlink" Target="http://mobileonline.garant.ru/document?id=42317272&amp;sub=25" TargetMode="External"/><Relationship Id="rId286" Type="http://schemas.openxmlformats.org/officeDocument/2006/relationships/hyperlink" Target="http://mobileonline.garant.ru/document?id=21254720&amp;sub=47" TargetMode="External"/><Relationship Id="rId50"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04" Type="http://schemas.openxmlformats.org/officeDocument/2006/relationships/hyperlink" Target="http://mobileonline.garant.ru/document?id=12025267&amp;sub=197" TargetMode="External"/><Relationship Id="rId125" Type="http://schemas.openxmlformats.org/officeDocument/2006/relationships/hyperlink" Target="http://mobileonline.garant.ru/document?id=12025267&amp;sub=195201" TargetMode="External"/><Relationship Id="rId146"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67" Type="http://schemas.openxmlformats.org/officeDocument/2006/relationships/hyperlink" Target="http://mobileonline.garant.ru/document?id=21229919&amp;sub=116" TargetMode="External"/><Relationship Id="rId188" Type="http://schemas.openxmlformats.org/officeDocument/2006/relationships/hyperlink" Target="http://mobileonline.garant.ru/document?id=21249768&amp;sub=49" TargetMode="External"/><Relationship Id="rId311" Type="http://schemas.openxmlformats.org/officeDocument/2006/relationships/hyperlink" Target="http://mobileonline.garant.ru/document?id=42317272&amp;sub=31" TargetMode="External"/><Relationship Id="rId332" Type="http://schemas.openxmlformats.org/officeDocument/2006/relationships/hyperlink" Target="http://mobileonline.garant.ru/document?id=42317272&amp;sub=32" TargetMode="External"/><Relationship Id="rId353"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74" Type="http://schemas.openxmlformats.org/officeDocument/2006/relationships/hyperlink" Target="http://mobileonline.garant.ru/document?id=21213711&amp;sub=6641" TargetMode="External"/><Relationship Id="rId71" Type="http://schemas.openxmlformats.org/officeDocument/2006/relationships/hyperlink" Target="http://mobileonline.garant.ru/document?id=42317272&amp;sub=248" TargetMode="External"/><Relationship Id="rId92" Type="http://schemas.openxmlformats.org/officeDocument/2006/relationships/hyperlink" Target="http://mobileonline.garant.ru/document?id=21217434&amp;sub=2" TargetMode="External"/><Relationship Id="rId213" Type="http://schemas.openxmlformats.org/officeDocument/2006/relationships/hyperlink" Target="http://mobileonline.garant.ru/document?id=21218072&amp;sub=20" TargetMode="External"/><Relationship Id="rId234" Type="http://schemas.openxmlformats.org/officeDocument/2006/relationships/hyperlink" Target="http://mobileonline.garant.ru/document?id=21229899&amp;sub=15" TargetMode="External"/><Relationship Id="rId2" Type="http://schemas.openxmlformats.org/officeDocument/2006/relationships/styles" Target="styles.xml"/><Relationship Id="rId29"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255" Type="http://schemas.openxmlformats.org/officeDocument/2006/relationships/hyperlink" Target="http://mobileonline.garant.ru/document?id=42300206&amp;sub=11" TargetMode="External"/><Relationship Id="rId276" Type="http://schemas.openxmlformats.org/officeDocument/2006/relationships/hyperlink" Target="http://mobileonline.garant.ru/document?id=21215865&amp;sub=2" TargetMode="External"/><Relationship Id="rId297" Type="http://schemas.openxmlformats.org/officeDocument/2006/relationships/hyperlink" Target="http://mobileonline.garant.ru/document?id=42300206&amp;sub=13" TargetMode="External"/><Relationship Id="rId40" Type="http://schemas.openxmlformats.org/officeDocument/2006/relationships/hyperlink" Target="http://mobileonline.garant.ru/document?id=42317272&amp;sub=244" TargetMode="External"/><Relationship Id="rId115" Type="http://schemas.openxmlformats.org/officeDocument/2006/relationships/hyperlink" Target="http://mobileonline.garant.ru/document?id=21249768&amp;sub=722" TargetMode="External"/><Relationship Id="rId136" Type="http://schemas.openxmlformats.org/officeDocument/2006/relationships/hyperlink" Target="http://mobileonline.garant.ru/document?id=42307742&amp;sub=1" TargetMode="External"/><Relationship Id="rId157" Type="http://schemas.openxmlformats.org/officeDocument/2006/relationships/hyperlink" Target="http://mobileonline.garant.ru/document?id=21249768&amp;sub=112" TargetMode="External"/><Relationship Id="rId178"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01" Type="http://schemas.openxmlformats.org/officeDocument/2006/relationships/hyperlink" Target="http://mobileonline.garant.ru/document?id=42300206&amp;sub=13" TargetMode="External"/><Relationship Id="rId322" Type="http://schemas.openxmlformats.org/officeDocument/2006/relationships/hyperlink" Target="http://mobileonline.garant.ru/document?id=21221649&amp;sub=2" TargetMode="External"/><Relationship Id="rId343" Type="http://schemas.openxmlformats.org/officeDocument/2006/relationships/hyperlink" Target="http://mobileonline.garant.ru/document?id=42317272&amp;sub=2" TargetMode="External"/><Relationship Id="rId364" Type="http://schemas.openxmlformats.org/officeDocument/2006/relationships/hyperlink" Target="http://mobileonline.garant.ru/document?id=42317272&amp;sub=2" TargetMode="External"/><Relationship Id="rId61"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82" Type="http://schemas.openxmlformats.org/officeDocument/2006/relationships/hyperlink" Target="http://mobileonline.garant.ru/document?id=12025267&amp;sub=282" TargetMode="External"/><Relationship Id="rId199" Type="http://schemas.openxmlformats.org/officeDocument/2006/relationships/hyperlink" Target="http://mobileonline.garant.ru/document?id=21263210&amp;sub=13" TargetMode="External"/><Relationship Id="rId203" Type="http://schemas.openxmlformats.org/officeDocument/2006/relationships/hyperlink" Target="http://mobileonline.garant.ru/document?id=21263210&amp;sub=15" TargetMode="External"/><Relationship Id="rId385" Type="http://schemas.openxmlformats.org/officeDocument/2006/relationships/hyperlink" Target="http://mobileonline.garant.ru/document?id=12025267&amp;sub=5000" TargetMode="External"/><Relationship Id="rId19"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224" Type="http://schemas.openxmlformats.org/officeDocument/2006/relationships/hyperlink" Target="http://mobileonline.garant.ru/document?id=21206403&amp;sub=12" TargetMode="External"/><Relationship Id="rId245" Type="http://schemas.openxmlformats.org/officeDocument/2006/relationships/hyperlink" Target="http://mobileonline.garant.ru/document?id=21249768&amp;sub=32" TargetMode="External"/><Relationship Id="rId266" Type="http://schemas.openxmlformats.org/officeDocument/2006/relationships/hyperlink" Target="http://mobileonline.garant.ru/document?id=21263210&amp;sub=44" TargetMode="External"/><Relationship Id="rId287" Type="http://schemas.openxmlformats.org/officeDocument/2006/relationships/hyperlink" Target="http://mobileonline.garant.ru/document?id=21225351&amp;sub=130" TargetMode="External"/><Relationship Id="rId30"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05" Type="http://schemas.openxmlformats.org/officeDocument/2006/relationships/hyperlink" Target="http://mobileonline.garant.ru/document?id=12025267&amp;sub=521" TargetMode="External"/><Relationship Id="rId126" Type="http://schemas.openxmlformats.org/officeDocument/2006/relationships/hyperlink" Target="http://mobileonline.garant.ru/document?id=12025267&amp;sub=197" TargetMode="External"/><Relationship Id="rId147"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68"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12" Type="http://schemas.openxmlformats.org/officeDocument/2006/relationships/hyperlink" Target="http://mobileonline.garant.ru/document?id=21263210&amp;sub=532" TargetMode="External"/><Relationship Id="rId333" Type="http://schemas.openxmlformats.org/officeDocument/2006/relationships/hyperlink" Target="http://mobileonline.garant.ru/document?id=21263210&amp;sub=58" TargetMode="External"/><Relationship Id="rId354"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51"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72" Type="http://schemas.openxmlformats.org/officeDocument/2006/relationships/hyperlink" Target="http://mobileonline.garant.ru/document?id=21263210&amp;sub=718" TargetMode="External"/><Relationship Id="rId93" Type="http://schemas.openxmlformats.org/officeDocument/2006/relationships/hyperlink" Target="http://mobileonline.garant.ru/document?id=21317434&amp;sub=0" TargetMode="External"/><Relationship Id="rId189"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375" Type="http://schemas.openxmlformats.org/officeDocument/2006/relationships/hyperlink" Target="http://mobileonline.garant.ru/document?id=21213454&amp;sub=15" TargetMode="External"/><Relationship Id="rId3" Type="http://schemas.openxmlformats.org/officeDocument/2006/relationships/settings" Target="settings.xml"/><Relationship Id="rId214" Type="http://schemas.openxmlformats.org/officeDocument/2006/relationships/hyperlink" Target="http://mobileonline.garant.ru/document?id=21221226&amp;sub=13" TargetMode="External"/><Relationship Id="rId235" Type="http://schemas.openxmlformats.org/officeDocument/2006/relationships/hyperlink" Target="http://mobileonline.garant.ru/document?id=21229919&amp;sub=29" TargetMode="External"/><Relationship Id="rId256" Type="http://schemas.openxmlformats.org/officeDocument/2006/relationships/hyperlink" Target="http://mobileonline.garant.ru/document?id=21249768&amp;sub=41" TargetMode="External"/><Relationship Id="rId277" Type="http://schemas.openxmlformats.org/officeDocument/2006/relationships/hyperlink" Target="http://mobileonline.garant.ru/document?id=21315865&amp;sub=1" TargetMode="External"/><Relationship Id="rId298" Type="http://schemas.openxmlformats.org/officeDocument/2006/relationships/hyperlink" Target="http://mobileonline.garant.ru/document?id=21249768&amp;sub=522" TargetMode="External"/><Relationship Id="rId116"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37" Type="http://schemas.openxmlformats.org/officeDocument/2006/relationships/hyperlink" Target="http://mobileonline.garant.ru/document?id=12025267&amp;sub=28305012" TargetMode="External"/><Relationship Id="rId158" Type="http://schemas.openxmlformats.org/officeDocument/2006/relationships/hyperlink" Target="http://mobileonline.garant.ru/document?id=21221226&amp;sub=6" TargetMode="External"/><Relationship Id="rId302" Type="http://schemas.openxmlformats.org/officeDocument/2006/relationships/hyperlink" Target="http://mobileonline.garant.ru/document?id=21249768&amp;sub=524" TargetMode="External"/><Relationship Id="rId323" Type="http://schemas.openxmlformats.org/officeDocument/2006/relationships/hyperlink" Target="http://mobileonline.garant.ru/document?id=21321649&amp;sub=0" TargetMode="External"/><Relationship Id="rId344" Type="http://schemas.openxmlformats.org/officeDocument/2006/relationships/hyperlink" Target="http://mobileonline.garant.ru/document?id=42317273&amp;sub=0" TargetMode="External"/><Relationship Id="rId20"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41" Type="http://schemas.openxmlformats.org/officeDocument/2006/relationships/hyperlink" Target="http://mobileonline.garant.ru/document?id=42317272&amp;sub=2" TargetMode="External"/><Relationship Id="rId62"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83" Type="http://schemas.openxmlformats.org/officeDocument/2006/relationships/hyperlink" Target="http://mobileonline.garant.ru/document?id=42316854&amp;sub=113" TargetMode="External"/><Relationship Id="rId179" Type="http://schemas.openxmlformats.org/officeDocument/2006/relationships/hyperlink" Target="http://mobileonline.garant.ru/document?id=42317262&amp;sub=12" TargetMode="External"/><Relationship Id="rId365" Type="http://schemas.openxmlformats.org/officeDocument/2006/relationships/hyperlink" Target="http://mobileonline.garant.ru/document?id=42317273&amp;sub=0" TargetMode="External"/><Relationship Id="rId386" Type="http://schemas.openxmlformats.org/officeDocument/2006/relationships/hyperlink" Target="http://mobileonline.garant.ru/document?id=21300696&amp;sub=1" TargetMode="External"/><Relationship Id="rId190" Type="http://schemas.openxmlformats.org/officeDocument/2006/relationships/hyperlink" Target="http://mobileonline.garant.ru/document?id=21249768&amp;sub=53" TargetMode="External"/><Relationship Id="rId204" Type="http://schemas.openxmlformats.org/officeDocument/2006/relationships/hyperlink" Target="http://mobileonline.garant.ru/document?id=42317272&amp;sub=17" TargetMode="External"/><Relationship Id="rId225" Type="http://schemas.openxmlformats.org/officeDocument/2006/relationships/hyperlink" Target="http://mobileonline.garant.ru/document?id=21206178&amp;sub=26" TargetMode="External"/><Relationship Id="rId246" Type="http://schemas.openxmlformats.org/officeDocument/2006/relationships/hyperlink" Target="http://mobileonline.garant.ru/document?id=21249768&amp;sub=32" TargetMode="External"/><Relationship Id="rId267" Type="http://schemas.openxmlformats.org/officeDocument/2006/relationships/hyperlink" Target="http://mobileonline.garant.ru/document?id=42317272&amp;sub=26" TargetMode="External"/><Relationship Id="rId288" Type="http://schemas.openxmlformats.org/officeDocument/2006/relationships/hyperlink" Target="http://mobileonline.garant.ru/document?id=21227732&amp;sub=48" TargetMode="External"/><Relationship Id="rId106" Type="http://schemas.openxmlformats.org/officeDocument/2006/relationships/hyperlink" Target="http://mobileonline.garant.ru/document?id=12025267&amp;sub=151" TargetMode="External"/><Relationship Id="rId127" Type="http://schemas.openxmlformats.org/officeDocument/2006/relationships/hyperlink" Target="http://mobileonline.garant.ru/document?id=42317272&amp;sub=112" TargetMode="External"/><Relationship Id="rId313" Type="http://schemas.openxmlformats.org/officeDocument/2006/relationships/hyperlink" Target="http://mobileonline.garant.ru/document?id=42304552&amp;sub=109" TargetMode="External"/><Relationship Id="rId10" Type="http://schemas.openxmlformats.org/officeDocument/2006/relationships/hyperlink" Target="http://mobileonline.garant.ru/document?id=12025267&amp;sub=0" TargetMode="External"/><Relationship Id="rId31"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52"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73" Type="http://schemas.openxmlformats.org/officeDocument/2006/relationships/hyperlink" Target="http://mobileonline.garant.ru/document?id=42317272&amp;sub=249" TargetMode="External"/><Relationship Id="rId94"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48" Type="http://schemas.openxmlformats.org/officeDocument/2006/relationships/hyperlink" Target="https://www.admdolg.ru/maloe-i-srednee-predprinimatelstvo/1792-zakon-kurskoj-oblasti-ot-4-yanvarya-2003-g-n-1-zko-ob-administrativnykh-pravonarusheniyakh-v-kurskoj-oblasti-prinyat-kurskoj-oblastnoj-dumoj-24-dekabrya-2002-g" TargetMode="External"/><Relationship Id="rId169" Type="http://schemas.openxmlformats.org/officeDocument/2006/relationships/hyperlink" Target="http://mobileonline.garant.ru/document?id=21220284&amp;sub=120" TargetMode="External"/><Relationship Id="rId334" Type="http://schemas.openxmlformats.org/officeDocument/2006/relationships/hyperlink" Target="http://mobileonline.garant.ru/document?id=42300206&amp;sub=14" TargetMode="External"/><Relationship Id="rId355" Type="http://schemas.openxmlformats.org/officeDocument/2006/relationships/hyperlink" Target="http://mobileonline.garant.ru/document?id=42317272&amp;sub=35" TargetMode="External"/><Relationship Id="rId376" Type="http://schemas.openxmlformats.org/officeDocument/2006/relationships/hyperlink" Target="http://mobileonline.garant.ru/document?id=21213711&amp;sub=6651" TargetMode="External"/><Relationship Id="rId4" Type="http://schemas.openxmlformats.org/officeDocument/2006/relationships/webSettings" Target="webSettings.xml"/><Relationship Id="rId180" Type="http://schemas.openxmlformats.org/officeDocument/2006/relationships/hyperlink" Target="http://mobileonline.garant.ru/document?id=42317272&amp;sub=14" TargetMode="External"/><Relationship Id="rId215" Type="http://schemas.openxmlformats.org/officeDocument/2006/relationships/hyperlink" Target="http://mobileonline.garant.ru/document?id=21218072&amp;sub=21" TargetMode="External"/><Relationship Id="rId236" Type="http://schemas.openxmlformats.org/officeDocument/2006/relationships/hyperlink" Target="http://mobileonline.garant.ru/document?id=42317272&amp;sub=19" TargetMode="External"/><Relationship Id="rId257" Type="http://schemas.openxmlformats.org/officeDocument/2006/relationships/hyperlink" Target="http://mobileonline.garant.ru/document?id=42317272&amp;sub=21" TargetMode="External"/><Relationship Id="rId278" Type="http://schemas.openxmlformats.org/officeDocument/2006/relationships/hyperlink" Target="http://mobileonline.garant.ru/document?id=21216926&amp;sub=461" TargetMode="External"/><Relationship Id="rId303" Type="http://schemas.openxmlformats.org/officeDocument/2006/relationships/hyperlink" Target="http://mobileonline.garant.ru/document?id=42317272&amp;sub=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32</Pages>
  <Words>15551</Words>
  <Characters>88645</Characters>
  <Application>Microsoft Office Word</Application>
  <DocSecurity>0</DocSecurity>
  <Lines>738</Lines>
  <Paragraphs>207</Paragraphs>
  <ScaleCrop>false</ScaleCrop>
  <Company/>
  <LinksUpToDate>false</LinksUpToDate>
  <CharactersWithSpaces>103989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cp:revision>
  <dcterms:created xsi:type="dcterms:W3CDTF">2023-10-30T19:21:00Z</dcterms:created>
  <dcterms:modified xsi:type="dcterms:W3CDTF">2023-10-30T20:09:00Z</dcterms:modified>
</cp:coreProperties>
</file>