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9CA" w:rsidRPr="002A79CA" w:rsidRDefault="002A79CA" w:rsidP="002A79CA">
      <w:pPr>
        <w:widowControl/>
        <w:shd w:val="clear" w:color="auto" w:fill="F8FAFB"/>
        <w:suppressAutoHyphens w:val="0"/>
        <w:autoSpaceDN/>
        <w:spacing w:line="432" w:lineRule="atLeast"/>
        <w:ind w:left="150" w:right="150"/>
        <w:textAlignment w:val="auto"/>
        <w:outlineLvl w:val="1"/>
        <w:rPr>
          <w:rFonts w:ascii="Palatino Linotype" w:eastAsia="Times New Roman" w:hAnsi="Palatino Linotype" w:cs="Times New Roman"/>
          <w:color w:val="3D3D3D"/>
          <w:kern w:val="0"/>
          <w:sz w:val="36"/>
          <w:szCs w:val="36"/>
          <w:lang w:val="ru-RU" w:eastAsia="ru-RU" w:bidi="ar-SA"/>
        </w:rPr>
      </w:pPr>
      <w:r w:rsidRPr="002A79CA">
        <w:rPr>
          <w:rFonts w:ascii="Palatino Linotype" w:eastAsia="Times New Roman" w:hAnsi="Palatino Linotype" w:cs="Times New Roman"/>
          <w:color w:val="3D3D3D"/>
          <w:kern w:val="0"/>
          <w:sz w:val="36"/>
          <w:szCs w:val="36"/>
          <w:lang w:val="ru-RU" w:eastAsia="ru-RU" w:bidi="ar-SA"/>
        </w:rPr>
        <w:fldChar w:fldCharType="begin"/>
      </w:r>
      <w:r w:rsidRPr="002A79CA">
        <w:rPr>
          <w:rFonts w:ascii="Palatino Linotype" w:eastAsia="Times New Roman" w:hAnsi="Palatino Linotype" w:cs="Times New Roman"/>
          <w:color w:val="3D3D3D"/>
          <w:kern w:val="0"/>
          <w:sz w:val="36"/>
          <w:szCs w:val="36"/>
          <w:lang w:val="ru-RU" w:eastAsia="ru-RU" w:bidi="ar-SA"/>
        </w:rPr>
        <w:instrText xml:space="preserve"> HYPERLINK "https://www.admdolg.ru/byudzhetnye-svedeniya/1937-svedeniya-o-chislennosti-munitsipal-nykh-sluzhashchikh-i-rabotnikov-munitsipal-nykh-uchrezhdenij-munitsipal-nogo-obrazovaniya-dolgobudskij-sel-sovet-s-fakticheskim-ukazaniem-raskhodov-na-oplatu-truda-za-1-polugodie-2021-goda" </w:instrText>
      </w:r>
      <w:r w:rsidRPr="002A79CA">
        <w:rPr>
          <w:rFonts w:ascii="Palatino Linotype" w:eastAsia="Times New Roman" w:hAnsi="Palatino Linotype" w:cs="Times New Roman"/>
          <w:color w:val="3D3D3D"/>
          <w:kern w:val="0"/>
          <w:sz w:val="36"/>
          <w:szCs w:val="36"/>
          <w:lang w:val="ru-RU" w:eastAsia="ru-RU" w:bidi="ar-SA"/>
        </w:rPr>
        <w:fldChar w:fldCharType="separate"/>
      </w:r>
      <w:r w:rsidRPr="002A79CA">
        <w:rPr>
          <w:rFonts w:ascii="Palatino Linotype" w:eastAsia="Times New Roman" w:hAnsi="Palatino Linotype" w:cs="Times New Roman"/>
          <w:color w:val="FF6633"/>
          <w:kern w:val="0"/>
          <w:sz w:val="36"/>
          <w:szCs w:val="36"/>
          <w:lang w:val="ru-RU" w:eastAsia="ru-RU" w:bidi="ar-SA"/>
        </w:rPr>
        <w:t>Сведения о численности муниципальных служащих и работников муниципальных учреждений муниц</w:t>
      </w:r>
      <w:r w:rsidRPr="002A79CA">
        <w:rPr>
          <w:rFonts w:ascii="Palatino Linotype" w:eastAsia="Times New Roman" w:hAnsi="Palatino Linotype" w:cs="Times New Roman"/>
          <w:color w:val="FF6633"/>
          <w:kern w:val="0"/>
          <w:sz w:val="36"/>
          <w:szCs w:val="36"/>
          <w:lang w:val="ru-RU" w:eastAsia="ru-RU" w:bidi="ar-SA"/>
        </w:rPr>
        <w:t>и</w:t>
      </w:r>
      <w:r w:rsidRPr="002A79CA">
        <w:rPr>
          <w:rFonts w:ascii="Palatino Linotype" w:eastAsia="Times New Roman" w:hAnsi="Palatino Linotype" w:cs="Times New Roman"/>
          <w:color w:val="FF6633"/>
          <w:kern w:val="0"/>
          <w:sz w:val="36"/>
          <w:szCs w:val="36"/>
          <w:lang w:val="ru-RU" w:eastAsia="ru-RU" w:bidi="ar-SA"/>
        </w:rPr>
        <w:t xml:space="preserve">пального образования </w:t>
      </w:r>
      <w:proofErr w:type="spellStart"/>
      <w:r w:rsidRPr="002A79CA">
        <w:rPr>
          <w:rFonts w:ascii="Palatino Linotype" w:eastAsia="Times New Roman" w:hAnsi="Palatino Linotype" w:cs="Times New Roman"/>
          <w:color w:val="FF6633"/>
          <w:kern w:val="0"/>
          <w:sz w:val="36"/>
          <w:szCs w:val="36"/>
          <w:lang w:val="ru-RU" w:eastAsia="ru-RU" w:bidi="ar-SA"/>
        </w:rPr>
        <w:t>Долгобудский</w:t>
      </w:r>
      <w:proofErr w:type="spellEnd"/>
      <w:r w:rsidRPr="002A79CA">
        <w:rPr>
          <w:rFonts w:ascii="Palatino Linotype" w:eastAsia="Times New Roman" w:hAnsi="Palatino Linotype" w:cs="Times New Roman"/>
          <w:color w:val="FF6633"/>
          <w:kern w:val="0"/>
          <w:sz w:val="36"/>
          <w:szCs w:val="36"/>
          <w:lang w:val="ru-RU" w:eastAsia="ru-RU" w:bidi="ar-SA"/>
        </w:rPr>
        <w:t xml:space="preserve"> сельсовет с фа</w:t>
      </w:r>
      <w:r w:rsidRPr="002A79CA">
        <w:rPr>
          <w:rFonts w:ascii="Palatino Linotype" w:eastAsia="Times New Roman" w:hAnsi="Palatino Linotype" w:cs="Times New Roman"/>
          <w:color w:val="FF6633"/>
          <w:kern w:val="0"/>
          <w:sz w:val="36"/>
          <w:szCs w:val="36"/>
          <w:lang w:val="ru-RU" w:eastAsia="ru-RU" w:bidi="ar-SA"/>
        </w:rPr>
        <w:t>к</w:t>
      </w:r>
      <w:r w:rsidRPr="002A79CA">
        <w:rPr>
          <w:rFonts w:ascii="Palatino Linotype" w:eastAsia="Times New Roman" w:hAnsi="Palatino Linotype" w:cs="Times New Roman"/>
          <w:color w:val="FF6633"/>
          <w:kern w:val="0"/>
          <w:sz w:val="36"/>
          <w:szCs w:val="36"/>
          <w:lang w:val="ru-RU" w:eastAsia="ru-RU" w:bidi="ar-SA"/>
        </w:rPr>
        <w:t>тическим указанием расходов на оплату труда за 1 п</w:t>
      </w:r>
      <w:r w:rsidRPr="002A79CA">
        <w:rPr>
          <w:rFonts w:ascii="Palatino Linotype" w:eastAsia="Times New Roman" w:hAnsi="Palatino Linotype" w:cs="Times New Roman"/>
          <w:color w:val="FF6633"/>
          <w:kern w:val="0"/>
          <w:sz w:val="36"/>
          <w:szCs w:val="36"/>
          <w:lang w:val="ru-RU" w:eastAsia="ru-RU" w:bidi="ar-SA"/>
        </w:rPr>
        <w:t>о</w:t>
      </w:r>
      <w:r w:rsidRPr="002A79CA">
        <w:rPr>
          <w:rFonts w:ascii="Palatino Linotype" w:eastAsia="Times New Roman" w:hAnsi="Palatino Linotype" w:cs="Times New Roman"/>
          <w:color w:val="FF6633"/>
          <w:kern w:val="0"/>
          <w:sz w:val="36"/>
          <w:szCs w:val="36"/>
          <w:lang w:val="ru-RU" w:eastAsia="ru-RU" w:bidi="ar-SA"/>
        </w:rPr>
        <w:t>лугодие 2021 года.</w:t>
      </w:r>
      <w:r w:rsidRPr="002A79CA">
        <w:rPr>
          <w:rFonts w:ascii="Palatino Linotype" w:eastAsia="Times New Roman" w:hAnsi="Palatino Linotype" w:cs="Times New Roman"/>
          <w:color w:val="3D3D3D"/>
          <w:kern w:val="0"/>
          <w:sz w:val="36"/>
          <w:szCs w:val="36"/>
          <w:lang w:val="ru-RU" w:eastAsia="ru-RU" w:bidi="ar-SA"/>
        </w:rPr>
        <w:fldChar w:fldCharType="end"/>
      </w:r>
    </w:p>
    <w:p w:rsidR="002A79CA" w:rsidRPr="002A79CA" w:rsidRDefault="002A79CA" w:rsidP="002A79CA">
      <w:pPr>
        <w:widowControl/>
        <w:shd w:val="clear" w:color="auto" w:fill="F8FAFB"/>
        <w:suppressAutoHyphens w:val="0"/>
        <w:autoSpaceDN/>
        <w:textAlignment w:val="auto"/>
        <w:rPr>
          <w:rFonts w:ascii="Verdana" w:eastAsia="Times New Roman" w:hAnsi="Verdana" w:cs="Times New Roman"/>
          <w:color w:val="819075"/>
          <w:kern w:val="0"/>
          <w:sz w:val="20"/>
          <w:szCs w:val="20"/>
          <w:lang w:val="ru-RU" w:eastAsia="ru-RU" w:bidi="ar-SA"/>
        </w:rPr>
      </w:pPr>
      <w:r w:rsidRPr="002A79CA">
        <w:rPr>
          <w:rFonts w:ascii="Verdana" w:eastAsia="Times New Roman" w:hAnsi="Verdana" w:cs="Times New Roman"/>
          <w:color w:val="819075"/>
          <w:kern w:val="0"/>
          <w:sz w:val="20"/>
          <w:lang w:val="ru-RU" w:eastAsia="ru-RU" w:bidi="ar-SA"/>
        </w:rPr>
        <w:t>Опубликовано: 22.07.2021 12:06</w:t>
      </w:r>
    </w:p>
    <w:p w:rsidR="002A79CA" w:rsidRPr="002A79CA" w:rsidRDefault="002A79CA" w:rsidP="002A79CA">
      <w:pPr>
        <w:widowControl/>
        <w:shd w:val="clear" w:color="auto" w:fill="F8FAFB"/>
        <w:suppressAutoHyphens w:val="0"/>
        <w:autoSpaceDN/>
        <w:spacing w:line="341" w:lineRule="atLeas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>
        <w:rPr>
          <w:rFonts w:ascii="Verdana" w:eastAsia="Times New Roman" w:hAnsi="Verdana" w:cs="Times New Roman"/>
          <w:noProof/>
          <w:color w:val="292D24"/>
          <w:kern w:val="0"/>
          <w:sz w:val="20"/>
          <w:szCs w:val="20"/>
          <w:lang w:val="ru-RU" w:eastAsia="ru-RU" w:bidi="ar-SA"/>
        </w:rPr>
        <w:drawing>
          <wp:inline distT="0" distB="0" distL="0" distR="0">
            <wp:extent cx="85725" cy="104775"/>
            <wp:effectExtent l="19050" t="0" r="9525" b="0"/>
            <wp:docPr id="1" name="Рисунок 1" descr="Звезда не акти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везда не актив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292D24"/>
          <w:kern w:val="0"/>
          <w:sz w:val="20"/>
          <w:szCs w:val="20"/>
          <w:lang w:val="ru-RU" w:eastAsia="ru-RU" w:bidi="ar-SA"/>
        </w:rPr>
        <w:drawing>
          <wp:inline distT="0" distB="0" distL="0" distR="0">
            <wp:extent cx="85725" cy="104775"/>
            <wp:effectExtent l="19050" t="0" r="9525" b="0"/>
            <wp:docPr id="2" name="Рисунок 2" descr="Звезда не акти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везда не актив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292D24"/>
          <w:kern w:val="0"/>
          <w:sz w:val="20"/>
          <w:szCs w:val="20"/>
          <w:lang w:val="ru-RU" w:eastAsia="ru-RU" w:bidi="ar-SA"/>
        </w:rPr>
        <w:drawing>
          <wp:inline distT="0" distB="0" distL="0" distR="0">
            <wp:extent cx="85725" cy="104775"/>
            <wp:effectExtent l="19050" t="0" r="9525" b="0"/>
            <wp:docPr id="3" name="Рисунок 3" descr="Звезда не акти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везда не актив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292D24"/>
          <w:kern w:val="0"/>
          <w:sz w:val="20"/>
          <w:szCs w:val="20"/>
          <w:lang w:val="ru-RU" w:eastAsia="ru-RU" w:bidi="ar-SA"/>
        </w:rPr>
        <w:drawing>
          <wp:inline distT="0" distB="0" distL="0" distR="0">
            <wp:extent cx="85725" cy="104775"/>
            <wp:effectExtent l="19050" t="0" r="9525" b="0"/>
            <wp:docPr id="4" name="Рисунок 4" descr="Звезда не акти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везда не актив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292D24"/>
          <w:kern w:val="0"/>
          <w:sz w:val="20"/>
          <w:szCs w:val="20"/>
          <w:lang w:val="ru-RU" w:eastAsia="ru-RU" w:bidi="ar-SA"/>
        </w:rPr>
        <w:drawing>
          <wp:inline distT="0" distB="0" distL="0" distR="0">
            <wp:extent cx="85725" cy="104775"/>
            <wp:effectExtent l="19050" t="0" r="9525" b="0"/>
            <wp:docPr id="5" name="Рисунок 5" descr="Звезда не акти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везда не актив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9CA" w:rsidRPr="002A79CA" w:rsidRDefault="002A79CA" w:rsidP="002A79CA">
      <w:pPr>
        <w:widowControl/>
        <w:pBdr>
          <w:bottom w:val="single" w:sz="6" w:space="1" w:color="auto"/>
        </w:pBdr>
        <w:suppressAutoHyphens w:val="0"/>
        <w:autoSpaceDN/>
        <w:jc w:val="center"/>
        <w:textAlignment w:val="auto"/>
        <w:rPr>
          <w:rFonts w:ascii="Arial" w:eastAsia="Times New Roman" w:hAnsi="Arial" w:cs="Arial"/>
          <w:vanish/>
          <w:color w:val="auto"/>
          <w:kern w:val="0"/>
          <w:sz w:val="16"/>
          <w:szCs w:val="16"/>
          <w:lang w:val="ru-RU" w:eastAsia="ru-RU" w:bidi="ar-SA"/>
        </w:rPr>
      </w:pPr>
      <w:r w:rsidRPr="002A79CA">
        <w:rPr>
          <w:rFonts w:ascii="Arial" w:eastAsia="Times New Roman" w:hAnsi="Arial" w:cs="Arial"/>
          <w:vanish/>
          <w:color w:val="auto"/>
          <w:kern w:val="0"/>
          <w:sz w:val="16"/>
          <w:szCs w:val="16"/>
          <w:lang w:val="ru-RU" w:eastAsia="ru-RU" w:bidi="ar-SA"/>
        </w:rPr>
        <w:t>Начало формы</w:t>
      </w:r>
    </w:p>
    <w:p w:rsidR="002A79CA" w:rsidRPr="002A79CA" w:rsidRDefault="002A79CA" w:rsidP="002A79CA">
      <w:pPr>
        <w:widowControl/>
        <w:shd w:val="clear" w:color="auto" w:fill="F8FAFB"/>
        <w:suppressAutoHyphens w:val="0"/>
        <w:autoSpaceDN/>
        <w:spacing w:line="341" w:lineRule="atLeas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A79CA">
        <w:rPr>
          <w:rFonts w:ascii="Verdana" w:eastAsia="Times New Roman" w:hAnsi="Verdana" w:cs="Times New Roman"/>
          <w:color w:val="292D24"/>
          <w:kern w:val="0"/>
          <w:sz w:val="20"/>
          <w:lang w:val="ru-RU" w:eastAsia="ru-RU" w:bidi="ar-SA"/>
        </w:rPr>
        <w:t>Пожалуйста, оцените          </w:t>
      </w:r>
      <w:r w:rsidRPr="002A79CA">
        <w:rPr>
          <w:rFonts w:ascii="Verdana" w:eastAsia="Times New Roman" w:hAnsi="Verdana" w:cs="Times New Roman"/>
          <w:color w:val="292D24"/>
          <w:kern w:val="0"/>
          <w:sz w:val="20"/>
          <w:lang w:val="ru-RU" w:eastAsia="ru-RU" w:bidi="ar-S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70.5pt;height:18pt" o:ole="">
            <v:imagedata r:id="rId8" o:title=""/>
          </v:shape>
          <w:control r:id="rId9" w:name="DefaultOcxName" w:shapeid="_x0000_i1040"/>
        </w:object>
      </w:r>
      <w:r w:rsidRPr="002A79CA">
        <w:rPr>
          <w:rFonts w:ascii="Verdana" w:eastAsia="Times New Roman" w:hAnsi="Verdana" w:cs="Times New Roman"/>
          <w:color w:val="292D24"/>
          <w:kern w:val="0"/>
          <w:sz w:val="20"/>
          <w:lang w:val="ru-RU" w:eastAsia="ru-RU" w:bidi="ar-SA"/>
        </w:rPr>
        <w:t>  </w:t>
      </w:r>
      <w:r w:rsidRPr="002A79CA">
        <w:rPr>
          <w:rFonts w:ascii="Verdana" w:eastAsia="Times New Roman" w:hAnsi="Verdana" w:cs="Times New Roman"/>
          <w:color w:val="292D24"/>
          <w:kern w:val="0"/>
          <w:sz w:val="20"/>
          <w:lang w:val="ru-RU" w:eastAsia="ru-RU" w:bidi="ar-SA"/>
        </w:rPr>
        <w:object w:dxaOrig="1440" w:dyaOrig="1440">
          <v:shape id="_x0000_i1039" type="#_x0000_t75" style="width:45.75pt;height:22.5pt" o:ole="">
            <v:imagedata r:id="rId10" o:title=""/>
          </v:shape>
          <w:control r:id="rId11" w:name="DefaultOcxName1" w:shapeid="_x0000_i1039"/>
        </w:object>
      </w:r>
    </w:p>
    <w:p w:rsidR="002A79CA" w:rsidRPr="002A79CA" w:rsidRDefault="002A79CA" w:rsidP="002A79CA">
      <w:pPr>
        <w:widowControl/>
        <w:pBdr>
          <w:top w:val="single" w:sz="6" w:space="1" w:color="auto"/>
        </w:pBdr>
        <w:suppressAutoHyphens w:val="0"/>
        <w:autoSpaceDN/>
        <w:jc w:val="center"/>
        <w:textAlignment w:val="auto"/>
        <w:rPr>
          <w:rFonts w:ascii="Arial" w:eastAsia="Times New Roman" w:hAnsi="Arial" w:cs="Arial"/>
          <w:vanish/>
          <w:color w:val="auto"/>
          <w:kern w:val="0"/>
          <w:sz w:val="16"/>
          <w:szCs w:val="16"/>
          <w:lang w:val="ru-RU" w:eastAsia="ru-RU" w:bidi="ar-SA"/>
        </w:rPr>
      </w:pPr>
      <w:r w:rsidRPr="002A79CA">
        <w:rPr>
          <w:rFonts w:ascii="Arial" w:eastAsia="Times New Roman" w:hAnsi="Arial" w:cs="Arial"/>
          <w:vanish/>
          <w:color w:val="auto"/>
          <w:kern w:val="0"/>
          <w:sz w:val="16"/>
          <w:szCs w:val="16"/>
          <w:lang w:val="ru-RU" w:eastAsia="ru-RU" w:bidi="ar-SA"/>
        </w:rPr>
        <w:t>Конец формы</w:t>
      </w:r>
    </w:p>
    <w:p w:rsidR="002A79CA" w:rsidRPr="002A79CA" w:rsidRDefault="002A79CA" w:rsidP="002A79CA">
      <w:pPr>
        <w:widowControl/>
        <w:shd w:val="clear" w:color="auto" w:fill="F8FAFB"/>
        <w:suppressAutoHyphens w:val="0"/>
        <w:autoSpaceDN/>
        <w:spacing w:before="195" w:after="195" w:line="341" w:lineRule="atLeas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A79C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Сведения о численности муниципальных служащих и работников муниципальных учре</w:t>
      </w:r>
      <w:r w:rsidRPr="002A79C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ж</w:t>
      </w:r>
      <w:r w:rsidRPr="002A79C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дений муниципального образования </w:t>
      </w:r>
      <w:proofErr w:type="spellStart"/>
      <w:r w:rsidRPr="002A79C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A79C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 с фактическим указанием расходов на оплату труда за 1 полугодие 2021 года.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4"/>
        <w:gridCol w:w="1633"/>
        <w:gridCol w:w="4156"/>
      </w:tblGrid>
      <w:tr w:rsidR="002A79CA" w:rsidRPr="002A79CA" w:rsidTr="002A79CA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2A79CA" w:rsidRPr="002A79CA" w:rsidTr="002A79C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Показатель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Количество (чел.)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Фактические затраты на их денежное содержание (тыс</w:t>
            </w:r>
            <w:proofErr w:type="gramStart"/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.р</w:t>
            </w:r>
            <w:proofErr w:type="gramEnd"/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уб.)</w:t>
            </w:r>
          </w:p>
        </w:tc>
      </w:tr>
      <w:tr w:rsidR="002A79CA" w:rsidRPr="002A79CA" w:rsidTr="002A79C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177,5</w:t>
            </w:r>
          </w:p>
        </w:tc>
      </w:tr>
      <w:tr w:rsidR="002A79CA" w:rsidRPr="002A79CA" w:rsidTr="002A79C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Численность муниципальных сл</w:t>
            </w: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240,0</w:t>
            </w:r>
          </w:p>
        </w:tc>
      </w:tr>
      <w:tr w:rsidR="002A79CA" w:rsidRPr="002A79CA" w:rsidTr="002A79C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Численность работников муниц</w:t>
            </w: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266,3</w:t>
            </w:r>
          </w:p>
        </w:tc>
      </w:tr>
      <w:tr w:rsidR="002A79CA" w:rsidRPr="002A79CA" w:rsidTr="002A79C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79CA" w:rsidRPr="002A79CA" w:rsidRDefault="002A79CA" w:rsidP="002A79C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2A79CA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683,8</w:t>
            </w:r>
          </w:p>
        </w:tc>
      </w:tr>
    </w:tbl>
    <w:p w:rsidR="002A79CA" w:rsidRPr="002A79CA" w:rsidRDefault="002A79CA" w:rsidP="002A79CA">
      <w:pPr>
        <w:widowControl/>
        <w:shd w:val="clear" w:color="auto" w:fill="F8FAFB"/>
        <w:suppressAutoHyphens w:val="0"/>
        <w:autoSpaceDN/>
        <w:spacing w:before="195" w:after="195" w:line="341" w:lineRule="atLeas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A79C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EC7428" w:rsidRPr="002A79CA" w:rsidRDefault="00EC7428" w:rsidP="002A79CA"/>
    <w:sectPr w:rsidR="00EC7428" w:rsidRPr="002A79CA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2A79CA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20365"/>
    <w:rsid w:val="0012735A"/>
    <w:rsid w:val="001851D4"/>
    <w:rsid w:val="002A79CA"/>
    <w:rsid w:val="00401FE7"/>
    <w:rsid w:val="004A61C4"/>
    <w:rsid w:val="00556DA3"/>
    <w:rsid w:val="006C6B68"/>
    <w:rsid w:val="007E3EC4"/>
    <w:rsid w:val="008204B1"/>
    <w:rsid w:val="00875965"/>
    <w:rsid w:val="008D1AA2"/>
    <w:rsid w:val="008D5D18"/>
    <w:rsid w:val="0094242B"/>
    <w:rsid w:val="009F722C"/>
    <w:rsid w:val="00A97222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2023-10-30T20:13:00Z</dcterms:created>
  <dcterms:modified xsi:type="dcterms:W3CDTF">2023-10-30T20:25:00Z</dcterms:modified>
</cp:coreProperties>
</file>